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3B2A" w14:textId="77777777" w:rsidR="00A71A10" w:rsidRDefault="00A71A10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FEEF58" w14:textId="04086D14" w:rsidR="00F77C6D" w:rsidRDefault="002E2B7C" w:rsidP="00F77C6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84ACC3" wp14:editId="1AE47967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DD9A08" id="Rectangle 1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tMJQIAADsEAAAOAAAAZHJzL2Uyb0RvYy54bWysU8Fu2zAMvQ/YPwi6L3ayuEmMOEWRLsOA&#10;bivW7QMUWbaFyaJGKXGyry8tJ1na3Yb5IIgm+fT4SC5vD61he4Vegy34eJRypqyEUtu64D++b97N&#10;OfNB2FIYsKrgR+X57ertm2XncjWBBkypkBGI9XnnCt6E4PIk8bJRrfAjcMqSswJsRSAT66RE0RF6&#10;a5JJmt4kHWDpEKTynv7eD06+ivhVpWT4WlVeBWYKTtxCPDGe2/5MVkuR1yhco+WJhvgHFq3Qlh69&#10;QN2LINgO9V9QrZYIHqowktAmUFVaqlgDVTNOX1Xz1AinYi0kjncXmfz/g5Vf9o/IdFnwBWdWtNSi&#10;bySasLVRbNzL0zmfU9STe8S+QO8eQP70zMK6oSh1hwhdo0RJpGJ88iKhNzylsm33GUpCF7sAUalD&#10;hW0PSBqwQ2zI8dIQdQhM0s/pPJvNMs4kuaZpmmaxYYnIz8kOffiooGX9peBI1CO42D/4QOQp9BwS&#10;yYPR5UYbEw2st2uDbC9oNjbx6+ulFH8dZizrSJ1skkXkFz5/DfH+JtssBgleQbQ60JAb3RZ8TlWk&#10;p7HrVftgyziCQWgz3Ol9Y4nGWbmhA1soj6QiwjDBtHF0aQB/c9bR9Bbc/9oJVJyZT5Y6sRhPp/24&#10;R2OazSZk4LVne+0RVhJUwQNnw3UdhhXZOdR1Qy+NY+0W7qh7lY7K9vwGVieyNKFRvdM29Stwbceo&#10;Pzu/egYAAP//AwBQSwMEFAAGAAgAAAAhAJ5UhY/hAAAADQEAAA8AAABkcnMvZG93bnJldi54bWxM&#10;j8FOwzAQRO9I/IO1SNyoQ0rTKI1TAVGlHmmLhHpz4m0SEa+j2G3D37M9wXF2RzNv8vVke3HB0XeO&#10;FDzPIhBItTMdNQo+D5unFIQPmozuHaGCH/SwLu7vcp0Zd6UdXvahERxCPtMK2hCGTEpft2i1n7kB&#10;iX8nN1odWI6NNKO+crjtZRxFibS6I25o9YDvLdbf+7NVcNzI+lS2H+mirA7bcmvevjqzU+rxYXpd&#10;gQg4hT8z3PAZHQpmqtyZjBc963gZ85igYMk9IG6W+Uu6AFHxKZknIItc/l9R/AIAAP//AwBQSwEC&#10;LQAUAAYACAAAACEAtoM4kv4AAADhAQAAEwAAAAAAAAAAAAAAAAAAAAAAW0NvbnRlbnRfVHlwZXNd&#10;LnhtbFBLAQItABQABgAIAAAAIQA4/SH/1gAAAJQBAAALAAAAAAAAAAAAAAAAAC8BAABfcmVscy8u&#10;cmVsc1BLAQItABQABgAIAAAAIQB23qtMJQIAADsEAAAOAAAAAAAAAAAAAAAAAC4CAABkcnMvZTJv&#10;RG9jLnhtbFBLAQItABQABgAIAAAAIQCeVIWP4QAAAA0BAAAPAAAAAAAAAAAAAAAAAH8EAABkcnMv&#10;ZG93bnJldi54bWxQSwUGAAAAAAQABADzAAAAjQUAAAAA&#10;" strokecolor="#365f91">
                <w10:wrap anchorx="page" anchory="page"/>
                <w10:anchorlock/>
              </v:rect>
            </w:pict>
          </mc:Fallback>
        </mc:AlternateContent>
      </w:r>
      <w:bookmarkStart w:id="0" w:name="OLE_LINK4"/>
      <w:bookmarkStart w:id="1" w:name="OLE_LINK3"/>
      <w:r w:rsidR="00F77C6D">
        <w:rPr>
          <w:rFonts w:ascii="Arial" w:eastAsia="Times New Roman" w:hAnsi="Arial" w:cs="Arial"/>
          <w:b/>
          <w:sz w:val="24"/>
          <w:szCs w:val="24"/>
        </w:rPr>
        <w:t xml:space="preserve">THE </w:t>
      </w:r>
      <w:r w:rsidR="007E0B65">
        <w:rPr>
          <w:rFonts w:ascii="Arial" w:eastAsia="Times New Roman" w:hAnsi="Arial" w:cs="Arial"/>
          <w:b/>
          <w:sz w:val="24"/>
          <w:szCs w:val="24"/>
        </w:rPr>
        <w:t>HARTSHORNE PUBLIC WORKS AUTHORITY</w:t>
      </w:r>
    </w:p>
    <w:p w14:paraId="092C9ED1" w14:textId="7D1A8220" w:rsidR="002E2B7C" w:rsidRDefault="002E2B7C" w:rsidP="00F77C6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MEETING NOTICE AND AGENDA</w:t>
      </w:r>
    </w:p>
    <w:p w14:paraId="35800DD2" w14:textId="68F6B504" w:rsidR="00907FEC" w:rsidRDefault="00907FEC" w:rsidP="00F77C6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EMERGENCY MEETING</w:t>
      </w:r>
    </w:p>
    <w:p w14:paraId="0FD56A5B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B02146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City of Hartshorne</w:t>
      </w:r>
    </w:p>
    <w:p w14:paraId="35494535" w14:textId="3A0E74B2" w:rsidR="00F25607" w:rsidRPr="002E2B7C" w:rsidRDefault="009B7017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307 S 12</w:t>
      </w:r>
      <w:r w:rsidRPr="00E950DB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E950DB">
        <w:rPr>
          <w:rFonts w:ascii="Arial" w:eastAsia="Times New Roman" w:hAnsi="Arial" w:cs="Arial"/>
          <w:b/>
          <w:sz w:val="24"/>
          <w:szCs w:val="24"/>
        </w:rPr>
        <w:t xml:space="preserve"> Street</w:t>
      </w:r>
    </w:p>
    <w:p w14:paraId="575BA7C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Hartshorne, OK 74547</w:t>
      </w:r>
    </w:p>
    <w:p w14:paraId="72401E69" w14:textId="07896F28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 xml:space="preserve">Date: </w:t>
      </w:r>
      <w:r w:rsidR="002F3132">
        <w:rPr>
          <w:rFonts w:ascii="Arial" w:eastAsia="Times New Roman" w:hAnsi="Arial" w:cs="Arial"/>
          <w:b/>
          <w:sz w:val="24"/>
          <w:szCs w:val="24"/>
        </w:rPr>
        <w:t>2</w:t>
      </w:r>
      <w:r w:rsidR="008C69BB">
        <w:rPr>
          <w:rFonts w:ascii="Arial" w:eastAsia="Times New Roman" w:hAnsi="Arial" w:cs="Arial"/>
          <w:b/>
          <w:sz w:val="24"/>
          <w:szCs w:val="24"/>
        </w:rPr>
        <w:t>.</w:t>
      </w:r>
      <w:r w:rsidR="002F3132">
        <w:rPr>
          <w:rFonts w:ascii="Arial" w:eastAsia="Times New Roman" w:hAnsi="Arial" w:cs="Arial"/>
          <w:b/>
          <w:sz w:val="24"/>
          <w:szCs w:val="24"/>
        </w:rPr>
        <w:t>5</w:t>
      </w:r>
      <w:r w:rsidR="00D1030B">
        <w:rPr>
          <w:rFonts w:ascii="Arial" w:eastAsia="Times New Roman" w:hAnsi="Arial" w:cs="Arial"/>
          <w:b/>
          <w:sz w:val="24"/>
          <w:szCs w:val="24"/>
        </w:rPr>
        <w:t>.202</w:t>
      </w:r>
      <w:r w:rsidR="00AF2577">
        <w:rPr>
          <w:rFonts w:ascii="Arial" w:eastAsia="Times New Roman" w:hAnsi="Arial" w:cs="Arial"/>
          <w:b/>
          <w:sz w:val="24"/>
          <w:szCs w:val="24"/>
        </w:rPr>
        <w:t>4</w:t>
      </w:r>
    </w:p>
    <w:p w14:paraId="20DB86ED" w14:textId="6166DA91" w:rsid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2B7C">
        <w:rPr>
          <w:rFonts w:ascii="Arial" w:eastAsia="Times New Roman" w:hAnsi="Arial" w:cs="Arial"/>
          <w:b/>
          <w:sz w:val="24"/>
          <w:szCs w:val="24"/>
        </w:rPr>
        <w:t>Time: 6:30 PM</w:t>
      </w:r>
    </w:p>
    <w:p w14:paraId="41DBE340" w14:textId="2BA9E611" w:rsidR="00A421C3" w:rsidRDefault="00A421C3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D55384" w14:textId="77A734ED" w:rsidR="00A421C3" w:rsidRPr="00F22A9B" w:rsidRDefault="00A421C3" w:rsidP="00A421C3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22A9B">
        <w:rPr>
          <w:rFonts w:ascii="Arial" w:eastAsia="Times New Roman" w:hAnsi="Arial" w:cs="Arial"/>
          <w:b/>
          <w:sz w:val="20"/>
          <w:szCs w:val="20"/>
        </w:rPr>
        <w:t xml:space="preserve">Council Members, Paul Marean, </w:t>
      </w:r>
      <w:r w:rsidR="000712EA">
        <w:rPr>
          <w:rFonts w:ascii="Arial" w:eastAsia="Times New Roman" w:hAnsi="Arial" w:cs="Arial"/>
          <w:b/>
          <w:sz w:val="20"/>
          <w:szCs w:val="20"/>
        </w:rPr>
        <w:t xml:space="preserve">Mark Roberts, </w:t>
      </w:r>
      <w:r w:rsidR="000D18AE">
        <w:rPr>
          <w:rFonts w:ascii="Arial" w:eastAsia="Times New Roman" w:hAnsi="Arial" w:cs="Arial"/>
          <w:b/>
          <w:sz w:val="20"/>
          <w:szCs w:val="20"/>
        </w:rPr>
        <w:t>Jessica Hackle</w:t>
      </w:r>
      <w:r w:rsidR="002C045C">
        <w:rPr>
          <w:rFonts w:ascii="Arial" w:eastAsia="Times New Roman" w:hAnsi="Arial" w:cs="Arial"/>
          <w:b/>
          <w:sz w:val="20"/>
          <w:szCs w:val="20"/>
        </w:rPr>
        <w:t>r,</w:t>
      </w:r>
      <w:r w:rsidR="000D18A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4356">
        <w:rPr>
          <w:rFonts w:ascii="Arial" w:eastAsia="Times New Roman" w:hAnsi="Arial" w:cs="Arial"/>
          <w:b/>
          <w:sz w:val="20"/>
          <w:szCs w:val="20"/>
        </w:rPr>
        <w:t xml:space="preserve">James Shaw, </w:t>
      </w:r>
      <w:r w:rsidR="007B1DC2">
        <w:rPr>
          <w:rFonts w:ascii="Arial" w:eastAsia="Times New Roman" w:hAnsi="Arial" w:cs="Arial"/>
          <w:b/>
          <w:sz w:val="20"/>
          <w:szCs w:val="20"/>
        </w:rPr>
        <w:t xml:space="preserve">Jerry Earp, </w:t>
      </w:r>
      <w:r w:rsidR="002969C2">
        <w:rPr>
          <w:rFonts w:ascii="Arial" w:eastAsia="Times New Roman" w:hAnsi="Arial" w:cs="Arial"/>
          <w:b/>
          <w:sz w:val="20"/>
          <w:szCs w:val="20"/>
        </w:rPr>
        <w:t xml:space="preserve">Sheryl Baker, </w:t>
      </w:r>
      <w:r w:rsidR="000712EA">
        <w:rPr>
          <w:rFonts w:ascii="Arial" w:eastAsia="Times New Roman" w:hAnsi="Arial" w:cs="Arial"/>
          <w:b/>
          <w:sz w:val="20"/>
          <w:szCs w:val="20"/>
        </w:rPr>
        <w:t>David Spears</w:t>
      </w:r>
      <w:r w:rsidR="004A0E0A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0D18AE">
        <w:rPr>
          <w:rFonts w:ascii="Arial" w:eastAsia="Times New Roman" w:hAnsi="Arial" w:cs="Arial"/>
          <w:b/>
          <w:sz w:val="20"/>
          <w:szCs w:val="20"/>
        </w:rPr>
        <w:t xml:space="preserve">Gary Jackson, </w:t>
      </w:r>
      <w:r w:rsidRPr="00F22A9B">
        <w:rPr>
          <w:rFonts w:ascii="Arial" w:eastAsia="Times New Roman" w:hAnsi="Arial" w:cs="Arial"/>
          <w:b/>
          <w:sz w:val="20"/>
          <w:szCs w:val="20"/>
        </w:rPr>
        <w:t xml:space="preserve">City Attorney, Joe Tate, Mayor, Ashley Faulkner, City Clerk, </w:t>
      </w:r>
      <w:r w:rsidR="000B69BF">
        <w:rPr>
          <w:rFonts w:ascii="Arial" w:eastAsia="Times New Roman" w:hAnsi="Arial" w:cs="Arial"/>
          <w:b/>
          <w:sz w:val="20"/>
          <w:szCs w:val="20"/>
        </w:rPr>
        <w:t>Kerry Porter</w:t>
      </w:r>
      <w:r w:rsidRPr="00F22A9B">
        <w:rPr>
          <w:rFonts w:ascii="Arial" w:eastAsia="Times New Roman" w:hAnsi="Arial" w:cs="Arial"/>
          <w:b/>
          <w:sz w:val="20"/>
          <w:szCs w:val="20"/>
        </w:rPr>
        <w:t>, and City Treasurer, Renee Montgomery, Open to Public.</w:t>
      </w:r>
    </w:p>
    <w:p w14:paraId="20D3F16A" w14:textId="17B1DD11" w:rsidR="002E2B7C" w:rsidRPr="002E2B7C" w:rsidRDefault="0003385F" w:rsidP="0003385F">
      <w:pPr>
        <w:tabs>
          <w:tab w:val="left" w:pos="720"/>
          <w:tab w:val="left" w:pos="84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7DE135A3" w14:textId="779BBC9C" w:rsidR="002E2B7C" w:rsidRDefault="002E2B7C" w:rsidP="002E2B7C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  <w:b/>
        </w:rPr>
        <w:t>1.</w:t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</w:rPr>
        <w:tab/>
      </w:r>
      <w:r w:rsidRPr="002E2B7C">
        <w:rPr>
          <w:rFonts w:ascii="Arial" w:eastAsia="Times New Roman" w:hAnsi="Arial" w:cs="Arial"/>
          <w:b/>
          <w:u w:val="single"/>
        </w:rPr>
        <w:t>Call to Order</w:t>
      </w:r>
      <w:r w:rsidRPr="002E2B7C">
        <w:rPr>
          <w:rFonts w:ascii="Arial" w:eastAsia="Times New Roman" w:hAnsi="Arial" w:cs="Arial"/>
        </w:rPr>
        <w:tab/>
        <w:t>Time_______________</w:t>
      </w:r>
    </w:p>
    <w:p w14:paraId="54688655" w14:textId="4195731B" w:rsidR="006736DB" w:rsidRPr="006736DB" w:rsidRDefault="006736DB" w:rsidP="005C7A38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</w:rPr>
      </w:pPr>
    </w:p>
    <w:p w14:paraId="7BD2FD63" w14:textId="77777777" w:rsidR="00DE042D" w:rsidRPr="002E2B7C" w:rsidRDefault="00DE042D" w:rsidP="0003385F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AEE0F96" w14:textId="1448A52F" w:rsidR="002E2B7C" w:rsidRPr="002E2B7C" w:rsidRDefault="005C7A38" w:rsidP="002E2B7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</w:rPr>
        <w:t>2</w:t>
      </w:r>
      <w:r w:rsidR="002E2B7C" w:rsidRPr="002E2B7C">
        <w:rPr>
          <w:rFonts w:ascii="Arial" w:eastAsia="Times New Roman" w:hAnsi="Arial" w:cs="Arial"/>
          <w:b/>
        </w:rPr>
        <w:t>.</w:t>
      </w:r>
      <w:r w:rsidR="002E2B7C" w:rsidRPr="002E2B7C">
        <w:rPr>
          <w:rFonts w:ascii="Arial" w:eastAsia="Times New Roman" w:hAnsi="Arial" w:cs="Arial"/>
          <w:b/>
        </w:rPr>
        <w:tab/>
      </w:r>
      <w:r w:rsidR="002E2B7C" w:rsidRPr="002E2B7C">
        <w:rPr>
          <w:rFonts w:ascii="Arial" w:eastAsia="Times New Roman" w:hAnsi="Arial" w:cs="Arial"/>
          <w:b/>
        </w:rPr>
        <w:tab/>
      </w:r>
      <w:bookmarkStart w:id="2" w:name="_Hlk54084029"/>
      <w:r w:rsidR="002E2B7C" w:rsidRPr="002E2B7C">
        <w:rPr>
          <w:rFonts w:ascii="Arial" w:eastAsia="Times New Roman" w:hAnsi="Arial" w:cs="Arial"/>
          <w:b/>
          <w:u w:val="single"/>
        </w:rPr>
        <w:t>Roll Cal</w:t>
      </w:r>
      <w:r w:rsidR="008D783F">
        <w:rPr>
          <w:rFonts w:ascii="Arial" w:eastAsia="Times New Roman" w:hAnsi="Arial" w:cs="Arial"/>
          <w:b/>
          <w:u w:val="single"/>
        </w:rPr>
        <w:t>l</w:t>
      </w:r>
    </w:p>
    <w:p w14:paraId="09D8ACE3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360" w:hanging="720"/>
        <w:jc w:val="both"/>
        <w:rPr>
          <w:rFonts w:ascii="Arial" w:eastAsia="Times New Roman" w:hAnsi="Arial" w:cs="Arial"/>
          <w:u w:val="single"/>
        </w:rPr>
      </w:pPr>
    </w:p>
    <w:p w14:paraId="586D2734" w14:textId="7F459DA2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</w:r>
      <w:bookmarkStart w:id="3" w:name="_Hlk66275568"/>
      <w:r w:rsidR="006736DB">
        <w:rPr>
          <w:rFonts w:ascii="Arial" w:eastAsia="Times New Roman" w:hAnsi="Arial" w:cs="Arial"/>
        </w:rPr>
        <w:t>Mark Roberts</w:t>
      </w:r>
      <w:r w:rsidR="004A0E0A">
        <w:rPr>
          <w:rFonts w:ascii="Arial" w:eastAsia="Times New Roman" w:hAnsi="Arial" w:cs="Arial"/>
        </w:rPr>
        <w:tab/>
      </w:r>
      <w:r w:rsidR="004A0E0A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>1</w:t>
      </w:r>
      <w:r w:rsidRPr="002E2B7C">
        <w:rPr>
          <w:rFonts w:ascii="Arial" w:eastAsia="Times New Roman" w:hAnsi="Arial" w:cs="Arial"/>
          <w:u w:val="single"/>
        </w:rPr>
        <w:tab/>
      </w:r>
    </w:p>
    <w:p w14:paraId="6E85CC35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Paul Marean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2</w:t>
      </w:r>
      <w:r w:rsidRPr="002E2B7C">
        <w:rPr>
          <w:rFonts w:ascii="Arial" w:eastAsia="Times New Roman" w:hAnsi="Arial" w:cs="Arial"/>
          <w:u w:val="single"/>
        </w:rPr>
        <w:tab/>
      </w:r>
    </w:p>
    <w:p w14:paraId="1DF7F0B0" w14:textId="0326C250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</w:r>
      <w:r w:rsidR="00694356">
        <w:rPr>
          <w:rFonts w:ascii="Arial" w:eastAsia="Times New Roman" w:hAnsi="Arial" w:cs="Arial"/>
        </w:rPr>
        <w:t>James Shaw</w:t>
      </w:r>
      <w:r w:rsidR="005077E2">
        <w:rPr>
          <w:rFonts w:ascii="Arial" w:eastAsia="Times New Roman" w:hAnsi="Arial" w:cs="Arial"/>
        </w:rPr>
        <w:tab/>
      </w:r>
      <w:r w:rsidR="005077E2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>3</w:t>
      </w:r>
      <w:r w:rsidRPr="002E2B7C">
        <w:rPr>
          <w:rFonts w:ascii="Arial" w:eastAsia="Times New Roman" w:hAnsi="Arial" w:cs="Arial"/>
          <w:u w:val="single"/>
        </w:rPr>
        <w:tab/>
      </w:r>
    </w:p>
    <w:p w14:paraId="4BD944E9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>Jessica Hackler</w:t>
      </w:r>
      <w:r w:rsidRPr="002E2B7C">
        <w:rPr>
          <w:rFonts w:ascii="Arial" w:eastAsia="Times New Roman" w:hAnsi="Arial" w:cs="Arial"/>
        </w:rPr>
        <w:tab/>
        <w:t>4</w:t>
      </w:r>
      <w:r w:rsidRPr="002E2B7C">
        <w:rPr>
          <w:rFonts w:ascii="Arial" w:eastAsia="Times New Roman" w:hAnsi="Arial" w:cs="Arial"/>
          <w:u w:val="single"/>
        </w:rPr>
        <w:tab/>
      </w:r>
    </w:p>
    <w:p w14:paraId="69358897" w14:textId="2EAF1E0E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</w:r>
      <w:r w:rsidR="00FC54D2">
        <w:rPr>
          <w:rFonts w:ascii="Arial" w:eastAsia="Times New Roman" w:hAnsi="Arial" w:cs="Arial"/>
        </w:rPr>
        <w:t>Jerry Earp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5</w:t>
      </w:r>
      <w:r w:rsidRPr="002E2B7C">
        <w:rPr>
          <w:rFonts w:ascii="Arial" w:eastAsia="Times New Roman" w:hAnsi="Arial" w:cs="Arial"/>
          <w:u w:val="single"/>
        </w:rPr>
        <w:tab/>
      </w:r>
    </w:p>
    <w:p w14:paraId="45C602EA" w14:textId="3122C99C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</w:r>
      <w:r w:rsidR="0086759C">
        <w:rPr>
          <w:rFonts w:ascii="Arial" w:eastAsia="Times New Roman" w:hAnsi="Arial" w:cs="Arial"/>
        </w:rPr>
        <w:t>Sheryl Baker</w:t>
      </w:r>
      <w:r w:rsidR="0086759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6</w:t>
      </w:r>
      <w:r w:rsidRPr="002E2B7C">
        <w:rPr>
          <w:rFonts w:ascii="Arial" w:eastAsia="Times New Roman" w:hAnsi="Arial" w:cs="Arial"/>
          <w:u w:val="single"/>
        </w:rPr>
        <w:tab/>
      </w:r>
    </w:p>
    <w:p w14:paraId="586AA0BA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  <w:t xml:space="preserve">Gary Jackson 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7</w:t>
      </w:r>
      <w:r w:rsidRPr="002E2B7C">
        <w:rPr>
          <w:rFonts w:ascii="Arial" w:eastAsia="Times New Roman" w:hAnsi="Arial" w:cs="Arial"/>
          <w:u w:val="single"/>
        </w:rPr>
        <w:tab/>
      </w:r>
    </w:p>
    <w:p w14:paraId="0DA4D19F" w14:textId="1A21FEBB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  <w:u w:val="single"/>
        </w:rPr>
      </w:pPr>
      <w:r w:rsidRPr="002E2B7C">
        <w:rPr>
          <w:rFonts w:ascii="Arial" w:eastAsia="Times New Roman" w:hAnsi="Arial" w:cs="Arial"/>
        </w:rPr>
        <w:tab/>
      </w:r>
      <w:r w:rsidR="006736DB">
        <w:rPr>
          <w:rFonts w:ascii="Arial" w:eastAsia="Times New Roman" w:hAnsi="Arial" w:cs="Arial"/>
        </w:rPr>
        <w:t>David Spears</w:t>
      </w:r>
      <w:r w:rsidR="00F64905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8</w:t>
      </w:r>
      <w:r w:rsidRPr="002E2B7C">
        <w:rPr>
          <w:rFonts w:ascii="Arial" w:eastAsia="Times New Roman" w:hAnsi="Arial" w:cs="Arial"/>
          <w:u w:val="single"/>
        </w:rPr>
        <w:tab/>
      </w:r>
    </w:p>
    <w:p w14:paraId="1E262E02" w14:textId="03BBFA66" w:rsidR="00A93AC1" w:rsidRDefault="00A93AC1" w:rsidP="00E6265D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4" w:name="_Hlk58396329"/>
      <w:bookmarkStart w:id="5" w:name="_Hlk55823099"/>
      <w:bookmarkStart w:id="6" w:name="_Hlk66791151"/>
      <w:bookmarkStart w:id="7" w:name="_Hlk71696330"/>
      <w:bookmarkEnd w:id="3"/>
      <w:bookmarkEnd w:id="2"/>
    </w:p>
    <w:p w14:paraId="7DA33118" w14:textId="77777777" w:rsidR="00116B79" w:rsidRPr="00116B79" w:rsidRDefault="00116B79" w:rsidP="0011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</w:p>
    <w:bookmarkEnd w:id="4"/>
    <w:bookmarkEnd w:id="5"/>
    <w:bookmarkEnd w:id="6"/>
    <w:bookmarkEnd w:id="7"/>
    <w:p w14:paraId="2425FDA0" w14:textId="025F0C76" w:rsidR="00907FEC" w:rsidRDefault="00E6265D" w:rsidP="00907FEC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3</w:t>
      </w:r>
      <w:r w:rsidR="00907FEC">
        <w:rPr>
          <w:rFonts w:ascii="Arial" w:eastAsia="Times New Roman" w:hAnsi="Arial" w:cs="Arial"/>
          <w:b/>
        </w:rPr>
        <w:t>.</w:t>
      </w:r>
      <w:r w:rsidR="00907FEC">
        <w:rPr>
          <w:rFonts w:ascii="Arial" w:eastAsia="Times New Roman" w:hAnsi="Arial" w:cs="Arial"/>
          <w:b/>
        </w:rPr>
        <w:tab/>
      </w:r>
      <w:r w:rsidR="00907FEC">
        <w:rPr>
          <w:rFonts w:ascii="Arial" w:eastAsia="Times New Roman" w:hAnsi="Arial" w:cs="Arial"/>
        </w:rPr>
        <w:t xml:space="preserve">Pursuant to 61 OS 130 discussion and possible action to declare the collapsed sewer line an emergency and authorize the </w:t>
      </w:r>
      <w:proofErr w:type="gramStart"/>
      <w:r w:rsidR="00907FEC">
        <w:rPr>
          <w:rFonts w:ascii="Arial" w:eastAsia="Times New Roman" w:hAnsi="Arial" w:cs="Arial"/>
        </w:rPr>
        <w:t>Mayor</w:t>
      </w:r>
      <w:proofErr w:type="gramEnd"/>
      <w:r w:rsidR="00907FEC">
        <w:rPr>
          <w:rFonts w:ascii="Arial" w:eastAsia="Times New Roman" w:hAnsi="Arial" w:cs="Arial"/>
        </w:rPr>
        <w:t xml:space="preserve"> to obtain necessary labor, equipment and supplies respond to the same without seeking competitive bids. </w:t>
      </w:r>
      <w:r>
        <w:rPr>
          <w:rFonts w:ascii="Arial" w:eastAsia="Times New Roman" w:hAnsi="Arial" w:cs="Arial"/>
        </w:rPr>
        <w:t>R</w:t>
      </w:r>
      <w:r>
        <w:rPr>
          <w:rFonts w:ascii="Arial" w:eastAsia="Times New Roman" w:hAnsi="Arial" w:cs="Arial"/>
        </w:rPr>
        <w:t>egarding the collapsed sewer line located in the alleyway north of Pennsylvania avenue between 9</w:t>
      </w:r>
      <w:r w:rsidRPr="00907FEC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and 10</w:t>
      </w:r>
      <w:r w:rsidRPr="00907FEC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street.</w:t>
      </w:r>
    </w:p>
    <w:p w14:paraId="512AE515" w14:textId="1E5C963A" w:rsidR="002F3132" w:rsidRPr="00E6265D" w:rsidRDefault="00907FEC" w:rsidP="00E62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before="240" w:after="200" w:line="276" w:lineRule="auto"/>
        <w:ind w:left="720"/>
        <w:jc w:val="both"/>
        <w:rPr>
          <w:rFonts w:ascii="Arial" w:eastAsia="Times New Roman" w:hAnsi="Arial" w:cs="Arial"/>
        </w:rPr>
      </w:pPr>
      <w:r w:rsidRPr="000D4EF5">
        <w:rPr>
          <w:rFonts w:ascii="Arial" w:eastAsia="Times New Roman" w:hAnsi="Arial" w:cs="Arial"/>
        </w:rPr>
        <w:t>Motion_________________________   Second_________________________</w:t>
      </w:r>
    </w:p>
    <w:p w14:paraId="126747AC" w14:textId="77777777" w:rsidR="002F3132" w:rsidRDefault="002F3132" w:rsidP="00907FE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u w:val="single"/>
        </w:rPr>
      </w:pPr>
    </w:p>
    <w:p w14:paraId="1AC6F7DA" w14:textId="75A33CFA" w:rsidR="00907FEC" w:rsidRPr="000D4EF5" w:rsidRDefault="00907FEC" w:rsidP="00907FE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u w:val="single"/>
        </w:rPr>
      </w:pPr>
      <w:r w:rsidRPr="000D4EF5">
        <w:rPr>
          <w:rFonts w:ascii="Arial" w:eastAsia="Times New Roman" w:hAnsi="Arial" w:cs="Arial"/>
          <w:b/>
          <w:u w:val="single"/>
        </w:rPr>
        <w:t>Roll Call</w:t>
      </w:r>
    </w:p>
    <w:p w14:paraId="5E1F21D6" w14:textId="77777777" w:rsidR="00907FEC" w:rsidRPr="000D4EF5" w:rsidRDefault="00907FEC" w:rsidP="00907FE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hanging="720"/>
        <w:jc w:val="both"/>
        <w:rPr>
          <w:rFonts w:ascii="Arial" w:eastAsia="Times New Roman" w:hAnsi="Arial" w:cs="Arial"/>
          <w:u w:val="single"/>
        </w:rPr>
      </w:pPr>
    </w:p>
    <w:p w14:paraId="6B61FF0F" w14:textId="77777777" w:rsidR="00907FEC" w:rsidRPr="000712EA" w:rsidRDefault="00907FEC" w:rsidP="00907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0D4EF5">
        <w:rPr>
          <w:rFonts w:ascii="Arial" w:eastAsia="Times New Roman" w:hAnsi="Arial" w:cs="Arial"/>
        </w:rPr>
        <w:tab/>
      </w:r>
      <w:r w:rsidRPr="000712EA">
        <w:rPr>
          <w:rFonts w:ascii="Arial" w:eastAsia="Times New Roman" w:hAnsi="Arial" w:cs="Arial"/>
        </w:rPr>
        <w:t>Mark Roberts</w:t>
      </w:r>
      <w:r w:rsidRPr="000712EA">
        <w:rPr>
          <w:rFonts w:ascii="Arial" w:eastAsia="Times New Roman" w:hAnsi="Arial" w:cs="Arial"/>
        </w:rPr>
        <w:tab/>
      </w:r>
      <w:r w:rsidRPr="000712EA">
        <w:rPr>
          <w:rFonts w:ascii="Arial" w:eastAsia="Times New Roman" w:hAnsi="Arial" w:cs="Arial"/>
        </w:rPr>
        <w:tab/>
        <w:t>1</w:t>
      </w:r>
      <w:r>
        <w:rPr>
          <w:rFonts w:ascii="Arial" w:eastAsia="Times New Roman" w:hAnsi="Arial" w:cs="Arial"/>
          <w:u w:val="single"/>
        </w:rPr>
        <w:tab/>
      </w:r>
      <w:r w:rsidRPr="000712EA">
        <w:rPr>
          <w:rFonts w:ascii="Arial" w:eastAsia="Times New Roman" w:hAnsi="Arial" w:cs="Arial"/>
        </w:rPr>
        <w:tab/>
      </w:r>
    </w:p>
    <w:p w14:paraId="2982C701" w14:textId="77777777" w:rsidR="00907FEC" w:rsidRPr="000712EA" w:rsidRDefault="00907FEC" w:rsidP="00907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0712EA">
        <w:rPr>
          <w:rFonts w:ascii="Arial" w:eastAsia="Times New Roman" w:hAnsi="Arial" w:cs="Arial"/>
        </w:rPr>
        <w:tab/>
        <w:t xml:space="preserve">Paul Marean </w:t>
      </w:r>
      <w:r w:rsidRPr="000712EA">
        <w:rPr>
          <w:rFonts w:ascii="Arial" w:eastAsia="Times New Roman" w:hAnsi="Arial" w:cs="Arial"/>
        </w:rPr>
        <w:tab/>
      </w:r>
      <w:r w:rsidRPr="000712EA">
        <w:rPr>
          <w:rFonts w:ascii="Arial" w:eastAsia="Times New Roman" w:hAnsi="Arial" w:cs="Arial"/>
        </w:rPr>
        <w:tab/>
        <w:t>2</w:t>
      </w:r>
      <w:r>
        <w:rPr>
          <w:rFonts w:ascii="Arial" w:eastAsia="Times New Roman" w:hAnsi="Arial" w:cs="Arial"/>
          <w:u w:val="single"/>
        </w:rPr>
        <w:tab/>
      </w:r>
      <w:r w:rsidRPr="000712EA">
        <w:rPr>
          <w:rFonts w:ascii="Arial" w:eastAsia="Times New Roman" w:hAnsi="Arial" w:cs="Arial"/>
        </w:rPr>
        <w:tab/>
      </w:r>
    </w:p>
    <w:p w14:paraId="19194237" w14:textId="77777777" w:rsidR="00907FEC" w:rsidRPr="000712EA" w:rsidRDefault="00907FEC" w:rsidP="00907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0712E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James Shaw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0712EA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  <w:u w:val="single"/>
        </w:rPr>
        <w:tab/>
      </w:r>
      <w:r w:rsidRPr="000712EA">
        <w:rPr>
          <w:rFonts w:ascii="Arial" w:eastAsia="Times New Roman" w:hAnsi="Arial" w:cs="Arial"/>
        </w:rPr>
        <w:tab/>
      </w:r>
    </w:p>
    <w:p w14:paraId="790DEB14" w14:textId="77777777" w:rsidR="00907FEC" w:rsidRPr="000712EA" w:rsidRDefault="00907FEC" w:rsidP="00907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0712EA">
        <w:rPr>
          <w:rFonts w:ascii="Arial" w:eastAsia="Times New Roman" w:hAnsi="Arial" w:cs="Arial"/>
        </w:rPr>
        <w:tab/>
        <w:t>Jessica Hackler</w:t>
      </w:r>
      <w:r w:rsidRPr="000712EA">
        <w:rPr>
          <w:rFonts w:ascii="Arial" w:eastAsia="Times New Roman" w:hAnsi="Arial" w:cs="Arial"/>
        </w:rPr>
        <w:tab/>
        <w:t>4</w:t>
      </w:r>
      <w:r>
        <w:rPr>
          <w:rFonts w:ascii="Arial" w:eastAsia="Times New Roman" w:hAnsi="Arial" w:cs="Arial"/>
          <w:u w:val="single"/>
        </w:rPr>
        <w:tab/>
      </w:r>
      <w:r w:rsidRPr="000712EA">
        <w:rPr>
          <w:rFonts w:ascii="Arial" w:eastAsia="Times New Roman" w:hAnsi="Arial" w:cs="Arial"/>
        </w:rPr>
        <w:tab/>
      </w:r>
    </w:p>
    <w:p w14:paraId="260059D3" w14:textId="77777777" w:rsidR="00907FEC" w:rsidRPr="000712EA" w:rsidRDefault="00907FEC" w:rsidP="00907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0712EA">
        <w:rPr>
          <w:rFonts w:ascii="Arial" w:eastAsia="Times New Roman" w:hAnsi="Arial" w:cs="Arial"/>
        </w:rPr>
        <w:tab/>
        <w:t>Jerry Earp</w:t>
      </w:r>
      <w:r w:rsidRPr="000712EA">
        <w:rPr>
          <w:rFonts w:ascii="Arial" w:eastAsia="Times New Roman" w:hAnsi="Arial" w:cs="Arial"/>
        </w:rPr>
        <w:tab/>
      </w:r>
      <w:r w:rsidRPr="000712EA">
        <w:rPr>
          <w:rFonts w:ascii="Arial" w:eastAsia="Times New Roman" w:hAnsi="Arial" w:cs="Arial"/>
        </w:rPr>
        <w:tab/>
        <w:t>5</w:t>
      </w:r>
      <w:r>
        <w:rPr>
          <w:rFonts w:ascii="Arial" w:eastAsia="Times New Roman" w:hAnsi="Arial" w:cs="Arial"/>
          <w:u w:val="single"/>
        </w:rPr>
        <w:tab/>
      </w:r>
      <w:r w:rsidRPr="000712EA">
        <w:rPr>
          <w:rFonts w:ascii="Arial" w:eastAsia="Times New Roman" w:hAnsi="Arial" w:cs="Arial"/>
        </w:rPr>
        <w:tab/>
      </w:r>
    </w:p>
    <w:p w14:paraId="7682BB5B" w14:textId="77777777" w:rsidR="00907FEC" w:rsidRPr="000712EA" w:rsidRDefault="00907FEC" w:rsidP="00907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0712EA">
        <w:rPr>
          <w:rFonts w:ascii="Arial" w:eastAsia="Times New Roman" w:hAnsi="Arial" w:cs="Arial"/>
        </w:rPr>
        <w:tab/>
        <w:t>Sheryl Baker</w:t>
      </w:r>
      <w:r w:rsidRPr="000712EA">
        <w:rPr>
          <w:rFonts w:ascii="Arial" w:eastAsia="Times New Roman" w:hAnsi="Arial" w:cs="Arial"/>
        </w:rPr>
        <w:tab/>
      </w:r>
      <w:r w:rsidRPr="000712EA">
        <w:rPr>
          <w:rFonts w:ascii="Arial" w:eastAsia="Times New Roman" w:hAnsi="Arial" w:cs="Arial"/>
        </w:rPr>
        <w:tab/>
        <w:t>6</w:t>
      </w:r>
      <w:r>
        <w:rPr>
          <w:rFonts w:ascii="Arial" w:eastAsia="Times New Roman" w:hAnsi="Arial" w:cs="Arial"/>
          <w:u w:val="single"/>
        </w:rPr>
        <w:tab/>
      </w:r>
      <w:r w:rsidRPr="000712EA">
        <w:rPr>
          <w:rFonts w:ascii="Arial" w:eastAsia="Times New Roman" w:hAnsi="Arial" w:cs="Arial"/>
        </w:rPr>
        <w:tab/>
      </w:r>
    </w:p>
    <w:p w14:paraId="105A8BBF" w14:textId="77777777" w:rsidR="00907FEC" w:rsidRDefault="00907FEC" w:rsidP="00907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 w:rsidRPr="000712EA">
        <w:rPr>
          <w:rFonts w:ascii="Arial" w:eastAsia="Times New Roman" w:hAnsi="Arial" w:cs="Arial"/>
        </w:rPr>
        <w:tab/>
        <w:t>Gary Jac</w:t>
      </w:r>
      <w:r>
        <w:rPr>
          <w:rFonts w:ascii="Arial" w:eastAsia="Times New Roman" w:hAnsi="Arial" w:cs="Arial"/>
        </w:rPr>
        <w:t>kson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7</w:t>
      </w:r>
      <w:r>
        <w:rPr>
          <w:rFonts w:ascii="Arial" w:eastAsia="Times New Roman" w:hAnsi="Arial" w:cs="Arial"/>
          <w:u w:val="single"/>
        </w:rPr>
        <w:tab/>
      </w:r>
    </w:p>
    <w:p w14:paraId="7CAFD142" w14:textId="77777777" w:rsidR="00907FEC" w:rsidRDefault="00907FEC" w:rsidP="00907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spacing w:after="0" w:line="240" w:lineRule="auto"/>
        <w:ind w:left="900" w:hanging="5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926456">
        <w:rPr>
          <w:rFonts w:ascii="Arial" w:eastAsia="Times New Roman" w:hAnsi="Arial" w:cs="Arial"/>
        </w:rPr>
        <w:t>David</w:t>
      </w:r>
      <w:r>
        <w:rPr>
          <w:rFonts w:ascii="Arial" w:eastAsia="Times New Roman" w:hAnsi="Arial" w:cs="Arial"/>
        </w:rPr>
        <w:t xml:space="preserve"> Spears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8</w:t>
      </w:r>
      <w:r>
        <w:rPr>
          <w:rFonts w:ascii="Arial" w:eastAsia="Times New Roman" w:hAnsi="Arial" w:cs="Arial"/>
          <w:u w:val="single"/>
        </w:rPr>
        <w:tab/>
      </w:r>
    </w:p>
    <w:p w14:paraId="39763AD5" w14:textId="16F2597A" w:rsidR="008D7991" w:rsidRPr="00946B2D" w:rsidRDefault="008D7991" w:rsidP="00946B2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3175D103" w14:textId="77777777" w:rsidR="002E2B7C" w:rsidRDefault="002E2B7C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CC43419" w14:textId="77777777" w:rsidR="00E6265D" w:rsidRDefault="00E6265D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D10246E" w14:textId="77777777" w:rsidR="00E6265D" w:rsidRDefault="00E6265D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875265B" w14:textId="77777777" w:rsidR="00E6265D" w:rsidRDefault="00E6265D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5ADC264" w14:textId="77777777" w:rsidR="00E6265D" w:rsidRDefault="00E6265D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3DA396D" w14:textId="77777777" w:rsidR="00E6265D" w:rsidRDefault="00E6265D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6030CFE" w14:textId="77777777" w:rsidR="00E6265D" w:rsidRPr="002E2B7C" w:rsidRDefault="00E6265D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FE01B70" w14:textId="77777777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  <w:b/>
        </w:rPr>
        <w:lastRenderedPageBreak/>
        <w:tab/>
      </w:r>
      <w:r w:rsidRPr="002E2B7C">
        <w:rPr>
          <w:rFonts w:ascii="Arial" w:eastAsia="Times New Roman" w:hAnsi="Arial" w:cs="Arial"/>
          <w:b/>
          <w:u w:val="single"/>
        </w:rPr>
        <w:t>Adjournment</w:t>
      </w:r>
      <w:r w:rsidRPr="002E2B7C">
        <w:rPr>
          <w:rFonts w:ascii="Arial" w:eastAsia="Times New Roman" w:hAnsi="Arial" w:cs="Arial"/>
        </w:rPr>
        <w:tab/>
      </w:r>
      <w:r w:rsidRPr="002E2B7C">
        <w:rPr>
          <w:rFonts w:ascii="Arial" w:eastAsia="Times New Roman" w:hAnsi="Arial" w:cs="Arial"/>
        </w:rPr>
        <w:tab/>
        <w:t>Time_______________</w:t>
      </w:r>
    </w:p>
    <w:p w14:paraId="6446653D" w14:textId="63DD9BBF" w:rsidR="002E2B7C" w:rsidRPr="002E2B7C" w:rsidRDefault="002E2B7C" w:rsidP="00B670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ab/>
      </w:r>
    </w:p>
    <w:p w14:paraId="7BA6CAB8" w14:textId="38372056" w:rsidR="002E2B7C" w:rsidRPr="00707DD8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D8">
        <w:rPr>
          <w:rFonts w:ascii="Arial" w:eastAsia="Times New Roman" w:hAnsi="Arial" w:cs="Arial"/>
          <w:sz w:val="20"/>
          <w:szCs w:val="20"/>
        </w:rPr>
        <w:t>Th</w:t>
      </w:r>
      <w:r w:rsidR="00907FEC">
        <w:rPr>
          <w:rFonts w:ascii="Arial" w:eastAsia="Times New Roman" w:hAnsi="Arial" w:cs="Arial"/>
          <w:sz w:val="20"/>
          <w:szCs w:val="20"/>
        </w:rPr>
        <w:t>at this notice of Meeting was posted on 5</w:t>
      </w:r>
      <w:r w:rsidR="00907FEC" w:rsidRPr="00907FEC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907FEC">
        <w:rPr>
          <w:rFonts w:ascii="Arial" w:eastAsia="Times New Roman" w:hAnsi="Arial" w:cs="Arial"/>
          <w:sz w:val="20"/>
          <w:szCs w:val="20"/>
        </w:rPr>
        <w:t xml:space="preserve"> day of February 2024 at the following locations:</w:t>
      </w:r>
    </w:p>
    <w:p w14:paraId="48BBF4D2" w14:textId="77777777" w:rsidR="002E2B7C" w:rsidRPr="00707DD8" w:rsidRDefault="002E2B7C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D8">
        <w:rPr>
          <w:rFonts w:ascii="Arial" w:eastAsia="Times New Roman" w:hAnsi="Arial" w:cs="Arial"/>
          <w:sz w:val="20"/>
          <w:szCs w:val="20"/>
        </w:rPr>
        <w:t>1000 Pennsylvania Ave. Hartshorne, OK 74547</w:t>
      </w:r>
    </w:p>
    <w:p w14:paraId="6DABFF6B" w14:textId="79DFBC72" w:rsidR="002E2B7C" w:rsidRPr="00707DD8" w:rsidRDefault="00E950DB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307 S 12</w:t>
      </w:r>
      <w:r w:rsidRPr="00E950DB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Street</w:t>
      </w:r>
      <w:r w:rsidR="006C5A0B" w:rsidRPr="00707DD8">
        <w:rPr>
          <w:rFonts w:ascii="Arial" w:eastAsia="Times New Roman" w:hAnsi="Arial" w:cs="Arial"/>
          <w:sz w:val="20"/>
          <w:szCs w:val="20"/>
        </w:rPr>
        <w:t>,</w:t>
      </w:r>
      <w:r w:rsidR="002E2B7C" w:rsidRPr="00707DD8">
        <w:rPr>
          <w:rFonts w:ascii="Arial" w:eastAsia="Times New Roman" w:hAnsi="Arial" w:cs="Arial"/>
          <w:sz w:val="20"/>
          <w:szCs w:val="20"/>
        </w:rPr>
        <w:t xml:space="preserve"> Hartshorne, OK 74547</w:t>
      </w:r>
    </w:p>
    <w:p w14:paraId="7A72919F" w14:textId="7812A652" w:rsidR="002E2B7C" w:rsidRPr="00707DD8" w:rsidRDefault="002E2B7C" w:rsidP="002E2B7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D8">
        <w:rPr>
          <w:rFonts w:ascii="Arial" w:eastAsia="Times New Roman" w:hAnsi="Arial" w:cs="Arial"/>
          <w:sz w:val="20"/>
          <w:szCs w:val="20"/>
        </w:rPr>
        <w:t xml:space="preserve">Online at </w:t>
      </w:r>
      <w:hyperlink r:id="rId5" w:history="1">
        <w:r w:rsidRPr="00707DD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www.cityofhartshorne.com</w:t>
        </w:r>
      </w:hyperlink>
      <w:r w:rsidRPr="00707DD8">
        <w:rPr>
          <w:rFonts w:ascii="Arial" w:eastAsia="Times New Roman" w:hAnsi="Arial" w:cs="Arial"/>
          <w:sz w:val="20"/>
          <w:szCs w:val="20"/>
        </w:rPr>
        <w:t xml:space="preserve"> under GOVERNMENT, Meetings and Agendas 202</w:t>
      </w:r>
      <w:r w:rsidR="00907FEC">
        <w:rPr>
          <w:rFonts w:ascii="Arial" w:eastAsia="Times New Roman" w:hAnsi="Arial" w:cs="Arial"/>
          <w:sz w:val="20"/>
          <w:szCs w:val="20"/>
        </w:rPr>
        <w:t>4</w:t>
      </w:r>
    </w:p>
    <w:p w14:paraId="55026B34" w14:textId="356473B7" w:rsidR="002E2B7C" w:rsidRPr="00707DD8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D8">
        <w:rPr>
          <w:rFonts w:ascii="Arial" w:eastAsia="Times New Roman" w:hAnsi="Arial" w:cs="Arial"/>
          <w:sz w:val="20"/>
          <w:szCs w:val="20"/>
        </w:rPr>
        <w:t xml:space="preserve">By </w:t>
      </w:r>
      <w:r w:rsidR="008C69BB">
        <w:rPr>
          <w:rFonts w:ascii="Arial" w:eastAsia="Times New Roman" w:hAnsi="Arial" w:cs="Arial"/>
          <w:sz w:val="20"/>
          <w:szCs w:val="20"/>
        </w:rPr>
        <w:t>Kerry Porter</w:t>
      </w:r>
      <w:r w:rsidR="0026475C">
        <w:rPr>
          <w:rFonts w:ascii="Arial" w:eastAsia="Times New Roman" w:hAnsi="Arial" w:cs="Arial"/>
          <w:sz w:val="20"/>
          <w:szCs w:val="20"/>
        </w:rPr>
        <w:t>, Clerk</w:t>
      </w:r>
    </w:p>
    <w:p w14:paraId="58D78C0C" w14:textId="6B587F1F" w:rsid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D11CA6A" w14:textId="6E8F0B9D" w:rsidR="00BB5163" w:rsidRDefault="00BB5163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0BD6E57" w14:textId="7E3EAD15" w:rsidR="00BB5163" w:rsidRDefault="00BB5163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58308A6" w14:textId="77777777" w:rsidR="00BB5163" w:rsidRPr="002E2B7C" w:rsidRDefault="00BB5163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0248040" w14:textId="7E3250F3" w:rsidR="002E2B7C" w:rsidRPr="002E2B7C" w:rsidRDefault="002E2B7C" w:rsidP="002E2B7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  <w:r w:rsidRPr="002E2B7C">
        <w:rPr>
          <w:rFonts w:ascii="Arial" w:eastAsia="Times New Roman" w:hAnsi="Arial" w:cs="Arial"/>
        </w:rPr>
        <w:t>________________________________</w:t>
      </w:r>
      <w:bookmarkEnd w:id="0"/>
      <w:bookmarkEnd w:id="1"/>
      <w:r w:rsidR="00707DD8">
        <w:rPr>
          <w:rFonts w:ascii="Arial" w:eastAsia="Times New Roman" w:hAnsi="Arial" w:cs="Arial"/>
        </w:rPr>
        <w:tab/>
      </w:r>
      <w:r w:rsidR="00707DD8">
        <w:rPr>
          <w:rFonts w:ascii="Arial" w:eastAsia="Times New Roman" w:hAnsi="Arial" w:cs="Arial"/>
        </w:rPr>
        <w:tab/>
      </w:r>
      <w:r w:rsidR="00707DD8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BB5163">
        <w:rPr>
          <w:rFonts w:ascii="Arial" w:eastAsia="Times New Roman" w:hAnsi="Arial" w:cs="Arial"/>
        </w:rPr>
        <w:tab/>
      </w:r>
      <w:r w:rsidR="00707DD8" w:rsidRPr="00707DD8">
        <w:rPr>
          <w:rFonts w:ascii="Arial" w:eastAsia="Times New Roman" w:hAnsi="Arial" w:cs="Arial"/>
          <w:sz w:val="20"/>
          <w:szCs w:val="20"/>
        </w:rPr>
        <w:t>SEAL</w:t>
      </w:r>
    </w:p>
    <w:p w14:paraId="7552814D" w14:textId="48516971" w:rsidR="007B0B73" w:rsidRDefault="003D17E1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Clerk</w:t>
      </w:r>
    </w:p>
    <w:p w14:paraId="6BF6B07F" w14:textId="77777777" w:rsidR="00907FEC" w:rsidRDefault="00907FEC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</w:p>
    <w:p w14:paraId="6BD4D00B" w14:textId="77777777" w:rsidR="00907FEC" w:rsidRDefault="00907FEC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</w:p>
    <w:p w14:paraId="0FB2C251" w14:textId="77777777" w:rsidR="00907FEC" w:rsidRDefault="00907FEC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</w:p>
    <w:p w14:paraId="2FEC044E" w14:textId="77777777" w:rsidR="00907FEC" w:rsidRDefault="00907FEC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</w:p>
    <w:p w14:paraId="6ED762E5" w14:textId="77777777" w:rsidR="00907FEC" w:rsidRDefault="00907FEC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</w:p>
    <w:p w14:paraId="258CA445" w14:textId="77777777" w:rsidR="00907FEC" w:rsidRDefault="00907FEC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</w:p>
    <w:p w14:paraId="0F5F73EA" w14:textId="77777777" w:rsidR="00907FEC" w:rsidRDefault="00907FEC" w:rsidP="0037234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eastAsia="Times New Roman" w:hAnsi="Arial" w:cs="Arial"/>
        </w:rPr>
      </w:pPr>
    </w:p>
    <w:p w14:paraId="7CA88023" w14:textId="6CE74E47" w:rsidR="00907FEC" w:rsidRPr="00907FEC" w:rsidRDefault="00907FEC" w:rsidP="00907FE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907FEC">
        <w:rPr>
          <w:i/>
          <w:iCs/>
        </w:rPr>
        <w:t xml:space="preserve">For purposes of the Oklahoma Open Meeting Act, an emergency is defined as a situation involving injury to persons or injury and damage to public or personal property or immediate financial loss when the time requirements for public notice of a special meeting would make such procedure impractical and increase the likelihood of injury or damage or immediate financial loss or a public health </w:t>
      </w:r>
      <w:proofErr w:type="gramStart"/>
      <w:r w:rsidRPr="00907FEC">
        <w:rPr>
          <w:i/>
          <w:iCs/>
        </w:rPr>
        <w:t>emergency;</w:t>
      </w:r>
      <w:proofErr w:type="gramEnd"/>
    </w:p>
    <w:sectPr w:rsidR="00907FEC" w:rsidRPr="00907FEC" w:rsidSect="002E2B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408"/>
    <w:multiLevelType w:val="hybridMultilevel"/>
    <w:tmpl w:val="7E249524"/>
    <w:lvl w:ilvl="0" w:tplc="A5203576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1785F"/>
    <w:multiLevelType w:val="hybridMultilevel"/>
    <w:tmpl w:val="BFDC0B76"/>
    <w:lvl w:ilvl="0" w:tplc="85048D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1C7A"/>
    <w:multiLevelType w:val="hybridMultilevel"/>
    <w:tmpl w:val="43E8AF1E"/>
    <w:lvl w:ilvl="0" w:tplc="C23AD84A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2216E"/>
    <w:multiLevelType w:val="hybridMultilevel"/>
    <w:tmpl w:val="D50E0018"/>
    <w:lvl w:ilvl="0" w:tplc="6798C10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F25412"/>
    <w:multiLevelType w:val="hybridMultilevel"/>
    <w:tmpl w:val="85E061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EED"/>
    <w:multiLevelType w:val="hybridMultilevel"/>
    <w:tmpl w:val="DD2ECD3A"/>
    <w:lvl w:ilvl="0" w:tplc="A9081728">
      <w:start w:val="1"/>
      <w:numFmt w:val="upperLetter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254532F"/>
    <w:multiLevelType w:val="hybridMultilevel"/>
    <w:tmpl w:val="22F8CFA8"/>
    <w:lvl w:ilvl="0" w:tplc="0B3E9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4C4EC7"/>
    <w:multiLevelType w:val="hybridMultilevel"/>
    <w:tmpl w:val="84D8DEF0"/>
    <w:lvl w:ilvl="0" w:tplc="8F24CB1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2290"/>
    <w:multiLevelType w:val="multilevel"/>
    <w:tmpl w:val="6EC27BFA"/>
    <w:styleLink w:val="CurrentList1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B664FB"/>
    <w:multiLevelType w:val="multilevel"/>
    <w:tmpl w:val="56B01DE0"/>
    <w:styleLink w:val="CurrentList2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0E2F"/>
    <w:multiLevelType w:val="multilevel"/>
    <w:tmpl w:val="5A5AAB02"/>
    <w:styleLink w:val="CurrentList3"/>
    <w:lvl w:ilvl="0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43608B"/>
    <w:multiLevelType w:val="hybridMultilevel"/>
    <w:tmpl w:val="4D483B0A"/>
    <w:lvl w:ilvl="0" w:tplc="4A6228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64398">
    <w:abstractNumId w:val="3"/>
  </w:num>
  <w:num w:numId="2" w16cid:durableId="424498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1436875">
    <w:abstractNumId w:val="12"/>
  </w:num>
  <w:num w:numId="4" w16cid:durableId="232862551">
    <w:abstractNumId w:val="4"/>
  </w:num>
  <w:num w:numId="5" w16cid:durableId="17266771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2329070">
    <w:abstractNumId w:val="8"/>
  </w:num>
  <w:num w:numId="7" w16cid:durableId="2102487344">
    <w:abstractNumId w:val="9"/>
  </w:num>
  <w:num w:numId="8" w16cid:durableId="712002107">
    <w:abstractNumId w:val="10"/>
  </w:num>
  <w:num w:numId="9" w16cid:durableId="127598884">
    <w:abstractNumId w:val="11"/>
  </w:num>
  <w:num w:numId="10" w16cid:durableId="1045328761">
    <w:abstractNumId w:val="1"/>
  </w:num>
  <w:num w:numId="11" w16cid:durableId="1822891136">
    <w:abstractNumId w:val="5"/>
  </w:num>
  <w:num w:numId="12" w16cid:durableId="750125845">
    <w:abstractNumId w:val="2"/>
  </w:num>
  <w:num w:numId="13" w16cid:durableId="1098939890">
    <w:abstractNumId w:val="7"/>
  </w:num>
  <w:num w:numId="14" w16cid:durableId="163363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7C"/>
    <w:rsid w:val="000204C0"/>
    <w:rsid w:val="00030233"/>
    <w:rsid w:val="0003385F"/>
    <w:rsid w:val="00035927"/>
    <w:rsid w:val="00037420"/>
    <w:rsid w:val="00044649"/>
    <w:rsid w:val="000567C0"/>
    <w:rsid w:val="00061DE9"/>
    <w:rsid w:val="000627B4"/>
    <w:rsid w:val="00067A89"/>
    <w:rsid w:val="000712EA"/>
    <w:rsid w:val="00084EB9"/>
    <w:rsid w:val="000A69BF"/>
    <w:rsid w:val="000A6B76"/>
    <w:rsid w:val="000B2A4E"/>
    <w:rsid w:val="000B4948"/>
    <w:rsid w:val="000B4A0E"/>
    <w:rsid w:val="000B69BF"/>
    <w:rsid w:val="000D18AE"/>
    <w:rsid w:val="000D4EF5"/>
    <w:rsid w:val="00107B34"/>
    <w:rsid w:val="00116B79"/>
    <w:rsid w:val="0012379B"/>
    <w:rsid w:val="00145188"/>
    <w:rsid w:val="00150AAB"/>
    <w:rsid w:val="0015136B"/>
    <w:rsid w:val="00164CB6"/>
    <w:rsid w:val="001650A1"/>
    <w:rsid w:val="00174152"/>
    <w:rsid w:val="00191328"/>
    <w:rsid w:val="001A2CF5"/>
    <w:rsid w:val="001C7859"/>
    <w:rsid w:val="001F342F"/>
    <w:rsid w:val="001F4C6A"/>
    <w:rsid w:val="00202FDC"/>
    <w:rsid w:val="00206125"/>
    <w:rsid w:val="0023532B"/>
    <w:rsid w:val="00243955"/>
    <w:rsid w:val="00253A3B"/>
    <w:rsid w:val="0026475C"/>
    <w:rsid w:val="002916F6"/>
    <w:rsid w:val="00291FCC"/>
    <w:rsid w:val="002969C2"/>
    <w:rsid w:val="002A44D7"/>
    <w:rsid w:val="002A7108"/>
    <w:rsid w:val="002B670C"/>
    <w:rsid w:val="002B6DB2"/>
    <w:rsid w:val="002C045C"/>
    <w:rsid w:val="002C0D31"/>
    <w:rsid w:val="002C1380"/>
    <w:rsid w:val="002D6AAE"/>
    <w:rsid w:val="002E2B7C"/>
    <w:rsid w:val="002F245F"/>
    <w:rsid w:val="002F3132"/>
    <w:rsid w:val="002F4931"/>
    <w:rsid w:val="00303493"/>
    <w:rsid w:val="00313A0A"/>
    <w:rsid w:val="0036628C"/>
    <w:rsid w:val="00372344"/>
    <w:rsid w:val="003723DF"/>
    <w:rsid w:val="00377CD7"/>
    <w:rsid w:val="00390C14"/>
    <w:rsid w:val="00397ED6"/>
    <w:rsid w:val="003A60D3"/>
    <w:rsid w:val="003B2208"/>
    <w:rsid w:val="003C739B"/>
    <w:rsid w:val="003D17E1"/>
    <w:rsid w:val="003E0BC7"/>
    <w:rsid w:val="003F0E2E"/>
    <w:rsid w:val="003F4679"/>
    <w:rsid w:val="00405086"/>
    <w:rsid w:val="00422C6E"/>
    <w:rsid w:val="00423235"/>
    <w:rsid w:val="004271A8"/>
    <w:rsid w:val="004340D0"/>
    <w:rsid w:val="004405DE"/>
    <w:rsid w:val="0044627F"/>
    <w:rsid w:val="00453232"/>
    <w:rsid w:val="004817ED"/>
    <w:rsid w:val="00482CE5"/>
    <w:rsid w:val="004A00D6"/>
    <w:rsid w:val="004A0E0A"/>
    <w:rsid w:val="004A1E19"/>
    <w:rsid w:val="004C284A"/>
    <w:rsid w:val="004C7B4C"/>
    <w:rsid w:val="004D1CDB"/>
    <w:rsid w:val="004E1F6B"/>
    <w:rsid w:val="004E27AE"/>
    <w:rsid w:val="00500B53"/>
    <w:rsid w:val="005077E2"/>
    <w:rsid w:val="00517CAC"/>
    <w:rsid w:val="00520C35"/>
    <w:rsid w:val="0052374E"/>
    <w:rsid w:val="00524FB1"/>
    <w:rsid w:val="00532165"/>
    <w:rsid w:val="00540B30"/>
    <w:rsid w:val="00550F57"/>
    <w:rsid w:val="005544D7"/>
    <w:rsid w:val="00555922"/>
    <w:rsid w:val="00587BDE"/>
    <w:rsid w:val="005A0EAF"/>
    <w:rsid w:val="005A3732"/>
    <w:rsid w:val="005B3795"/>
    <w:rsid w:val="005B52E6"/>
    <w:rsid w:val="005C5F11"/>
    <w:rsid w:val="005C7A38"/>
    <w:rsid w:val="005D08C2"/>
    <w:rsid w:val="005E3E7A"/>
    <w:rsid w:val="005F0ACD"/>
    <w:rsid w:val="006073A0"/>
    <w:rsid w:val="006168D9"/>
    <w:rsid w:val="0062383C"/>
    <w:rsid w:val="0063217B"/>
    <w:rsid w:val="00656BC3"/>
    <w:rsid w:val="006641CE"/>
    <w:rsid w:val="006712C4"/>
    <w:rsid w:val="006736DB"/>
    <w:rsid w:val="00680D96"/>
    <w:rsid w:val="00682F63"/>
    <w:rsid w:val="0068405F"/>
    <w:rsid w:val="00684CBC"/>
    <w:rsid w:val="00687754"/>
    <w:rsid w:val="00691FDA"/>
    <w:rsid w:val="00694356"/>
    <w:rsid w:val="006A3550"/>
    <w:rsid w:val="006C5A0B"/>
    <w:rsid w:val="006E33B8"/>
    <w:rsid w:val="006E67C9"/>
    <w:rsid w:val="006F0DA8"/>
    <w:rsid w:val="006F0E54"/>
    <w:rsid w:val="006F1892"/>
    <w:rsid w:val="006F1F8B"/>
    <w:rsid w:val="00701CB2"/>
    <w:rsid w:val="00707DD8"/>
    <w:rsid w:val="0072014B"/>
    <w:rsid w:val="00722668"/>
    <w:rsid w:val="00727B72"/>
    <w:rsid w:val="00734702"/>
    <w:rsid w:val="00765FC7"/>
    <w:rsid w:val="007746D9"/>
    <w:rsid w:val="00776F5C"/>
    <w:rsid w:val="00790B51"/>
    <w:rsid w:val="00795BA7"/>
    <w:rsid w:val="007A0471"/>
    <w:rsid w:val="007B0B73"/>
    <w:rsid w:val="007B1DC2"/>
    <w:rsid w:val="007B20E4"/>
    <w:rsid w:val="007B34A7"/>
    <w:rsid w:val="007C6AE7"/>
    <w:rsid w:val="007E0B65"/>
    <w:rsid w:val="008033B6"/>
    <w:rsid w:val="00803E4F"/>
    <w:rsid w:val="008105DB"/>
    <w:rsid w:val="00831B78"/>
    <w:rsid w:val="0083427E"/>
    <w:rsid w:val="00847D7E"/>
    <w:rsid w:val="0085007D"/>
    <w:rsid w:val="00852AEA"/>
    <w:rsid w:val="00853B7D"/>
    <w:rsid w:val="008572F6"/>
    <w:rsid w:val="0086759C"/>
    <w:rsid w:val="00893006"/>
    <w:rsid w:val="00893D0C"/>
    <w:rsid w:val="008A28FD"/>
    <w:rsid w:val="008C69BB"/>
    <w:rsid w:val="008D199D"/>
    <w:rsid w:val="008D413F"/>
    <w:rsid w:val="008D6DF6"/>
    <w:rsid w:val="008D783F"/>
    <w:rsid w:val="008D7991"/>
    <w:rsid w:val="008F028A"/>
    <w:rsid w:val="008F6580"/>
    <w:rsid w:val="00907FEC"/>
    <w:rsid w:val="009107ED"/>
    <w:rsid w:val="009130E3"/>
    <w:rsid w:val="00926456"/>
    <w:rsid w:val="00945B46"/>
    <w:rsid w:val="00946B2D"/>
    <w:rsid w:val="00952841"/>
    <w:rsid w:val="009617CE"/>
    <w:rsid w:val="009740A6"/>
    <w:rsid w:val="00983332"/>
    <w:rsid w:val="0098350F"/>
    <w:rsid w:val="009A461B"/>
    <w:rsid w:val="009A4DF8"/>
    <w:rsid w:val="009B7017"/>
    <w:rsid w:val="009C2DA8"/>
    <w:rsid w:val="009D0E46"/>
    <w:rsid w:val="009E2028"/>
    <w:rsid w:val="009E47DA"/>
    <w:rsid w:val="009F39FB"/>
    <w:rsid w:val="00A001AA"/>
    <w:rsid w:val="00A04D98"/>
    <w:rsid w:val="00A14804"/>
    <w:rsid w:val="00A206B1"/>
    <w:rsid w:val="00A24699"/>
    <w:rsid w:val="00A35031"/>
    <w:rsid w:val="00A421C3"/>
    <w:rsid w:val="00A46E57"/>
    <w:rsid w:val="00A61DFC"/>
    <w:rsid w:val="00A62E7A"/>
    <w:rsid w:val="00A63DBA"/>
    <w:rsid w:val="00A71A10"/>
    <w:rsid w:val="00A7793B"/>
    <w:rsid w:val="00A815F6"/>
    <w:rsid w:val="00A91B91"/>
    <w:rsid w:val="00A9243C"/>
    <w:rsid w:val="00A93AC1"/>
    <w:rsid w:val="00AB0DD1"/>
    <w:rsid w:val="00AB6D4D"/>
    <w:rsid w:val="00AE6EAC"/>
    <w:rsid w:val="00AF2577"/>
    <w:rsid w:val="00AF4FE8"/>
    <w:rsid w:val="00B05C32"/>
    <w:rsid w:val="00B062DE"/>
    <w:rsid w:val="00B171B6"/>
    <w:rsid w:val="00B467CC"/>
    <w:rsid w:val="00B52527"/>
    <w:rsid w:val="00B532E9"/>
    <w:rsid w:val="00B62A85"/>
    <w:rsid w:val="00B6462C"/>
    <w:rsid w:val="00B670D9"/>
    <w:rsid w:val="00B706C0"/>
    <w:rsid w:val="00B7763C"/>
    <w:rsid w:val="00B80766"/>
    <w:rsid w:val="00B9148A"/>
    <w:rsid w:val="00B93F70"/>
    <w:rsid w:val="00B97898"/>
    <w:rsid w:val="00BB1533"/>
    <w:rsid w:val="00BB5163"/>
    <w:rsid w:val="00BC0057"/>
    <w:rsid w:val="00BF6AFD"/>
    <w:rsid w:val="00C21B2E"/>
    <w:rsid w:val="00C23738"/>
    <w:rsid w:val="00C24C9A"/>
    <w:rsid w:val="00C4038C"/>
    <w:rsid w:val="00C465E6"/>
    <w:rsid w:val="00C46DD2"/>
    <w:rsid w:val="00C5443E"/>
    <w:rsid w:val="00C546DD"/>
    <w:rsid w:val="00CA5FFB"/>
    <w:rsid w:val="00CD1292"/>
    <w:rsid w:val="00CE5125"/>
    <w:rsid w:val="00CF204C"/>
    <w:rsid w:val="00CF2612"/>
    <w:rsid w:val="00CF7B68"/>
    <w:rsid w:val="00D102C7"/>
    <w:rsid w:val="00D1030B"/>
    <w:rsid w:val="00D118DE"/>
    <w:rsid w:val="00D126C1"/>
    <w:rsid w:val="00D26076"/>
    <w:rsid w:val="00D36B0D"/>
    <w:rsid w:val="00D605D5"/>
    <w:rsid w:val="00D61047"/>
    <w:rsid w:val="00D67F24"/>
    <w:rsid w:val="00D74A8C"/>
    <w:rsid w:val="00D91D65"/>
    <w:rsid w:val="00DA0AFE"/>
    <w:rsid w:val="00DA0BA4"/>
    <w:rsid w:val="00DB5E8C"/>
    <w:rsid w:val="00DD0022"/>
    <w:rsid w:val="00DD65EE"/>
    <w:rsid w:val="00DE042D"/>
    <w:rsid w:val="00DE49CB"/>
    <w:rsid w:val="00DE4E07"/>
    <w:rsid w:val="00E00983"/>
    <w:rsid w:val="00E139FD"/>
    <w:rsid w:val="00E24255"/>
    <w:rsid w:val="00E32D45"/>
    <w:rsid w:val="00E33288"/>
    <w:rsid w:val="00E42DDE"/>
    <w:rsid w:val="00E6265D"/>
    <w:rsid w:val="00E700F8"/>
    <w:rsid w:val="00E76A58"/>
    <w:rsid w:val="00E81E99"/>
    <w:rsid w:val="00E950DB"/>
    <w:rsid w:val="00E9544D"/>
    <w:rsid w:val="00EC4D13"/>
    <w:rsid w:val="00EC68E3"/>
    <w:rsid w:val="00ED7859"/>
    <w:rsid w:val="00ED7F28"/>
    <w:rsid w:val="00EE1C6D"/>
    <w:rsid w:val="00EE4F29"/>
    <w:rsid w:val="00EF0018"/>
    <w:rsid w:val="00EF22FF"/>
    <w:rsid w:val="00EF2BED"/>
    <w:rsid w:val="00F079B8"/>
    <w:rsid w:val="00F16BD5"/>
    <w:rsid w:val="00F17820"/>
    <w:rsid w:val="00F22A9B"/>
    <w:rsid w:val="00F25607"/>
    <w:rsid w:val="00F3222E"/>
    <w:rsid w:val="00F41154"/>
    <w:rsid w:val="00F42F11"/>
    <w:rsid w:val="00F52E4F"/>
    <w:rsid w:val="00F57655"/>
    <w:rsid w:val="00F6174C"/>
    <w:rsid w:val="00F64905"/>
    <w:rsid w:val="00F77C6D"/>
    <w:rsid w:val="00F80BAB"/>
    <w:rsid w:val="00F97C83"/>
    <w:rsid w:val="00FA3228"/>
    <w:rsid w:val="00FC3F7B"/>
    <w:rsid w:val="00FC54D2"/>
    <w:rsid w:val="00FC6226"/>
    <w:rsid w:val="00FD36B3"/>
    <w:rsid w:val="00FE2363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F7D"/>
  <w15:chartTrackingRefBased/>
  <w15:docId w15:val="{ED01CC23-8CF2-4222-9F22-F04F502D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5EE"/>
    <w:pPr>
      <w:ind w:left="720"/>
      <w:contextualSpacing/>
    </w:pPr>
  </w:style>
  <w:style w:type="numbering" w:customStyle="1" w:styleId="CurrentList1">
    <w:name w:val="Current List1"/>
    <w:uiPriority w:val="99"/>
    <w:rsid w:val="00423235"/>
    <w:pPr>
      <w:numPr>
        <w:numId w:val="7"/>
      </w:numPr>
    </w:pPr>
  </w:style>
  <w:style w:type="numbering" w:customStyle="1" w:styleId="CurrentList2">
    <w:name w:val="Current List2"/>
    <w:uiPriority w:val="99"/>
    <w:rsid w:val="00423235"/>
    <w:pPr>
      <w:numPr>
        <w:numId w:val="8"/>
      </w:numPr>
    </w:pPr>
  </w:style>
  <w:style w:type="numbering" w:customStyle="1" w:styleId="CurrentList3">
    <w:name w:val="Current List3"/>
    <w:uiPriority w:val="99"/>
    <w:rsid w:val="009A461B"/>
    <w:pPr>
      <w:numPr>
        <w:numId w:val="9"/>
      </w:numPr>
    </w:pPr>
  </w:style>
  <w:style w:type="character" w:styleId="Hyperlink">
    <w:name w:val="Hyperlink"/>
    <w:semiHidden/>
    <w:unhideWhenUsed/>
    <w:rsid w:val="00EF2BED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92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City of Hartshorne Mayor</cp:lastModifiedBy>
  <cp:revision>5</cp:revision>
  <cp:lastPrinted>2023-09-11T14:39:00Z</cp:lastPrinted>
  <dcterms:created xsi:type="dcterms:W3CDTF">2024-02-05T03:55:00Z</dcterms:created>
  <dcterms:modified xsi:type="dcterms:W3CDTF">2024-02-05T15:43:00Z</dcterms:modified>
</cp:coreProperties>
</file>