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DAD56" w14:textId="77777777" w:rsidR="00FD6C43" w:rsidRDefault="00FD6C43" w:rsidP="00FD6C43">
      <w:pPr>
        <w:jc w:val="center"/>
        <w:rPr>
          <w:rFonts w:ascii="Felix Titling" w:hAnsi="Felix Titling"/>
          <w:b/>
          <w:sz w:val="28"/>
          <w:szCs w:val="28"/>
        </w:rPr>
      </w:pPr>
      <w:r>
        <w:rPr>
          <w:rFonts w:ascii="Felix Titling" w:hAnsi="Felix Titling"/>
          <w:b/>
          <w:sz w:val="28"/>
          <w:szCs w:val="28"/>
        </w:rPr>
        <w:t>HARTSHORNE CITY COUNCIL</w:t>
      </w:r>
    </w:p>
    <w:p w14:paraId="5A1F7317" w14:textId="77777777" w:rsidR="00FD6C43" w:rsidRDefault="00FD6C43" w:rsidP="00FD6C43">
      <w:pPr>
        <w:jc w:val="center"/>
        <w:rPr>
          <w:rFonts w:ascii="Felix Titling" w:hAnsi="Felix Titling"/>
          <w:b/>
          <w:sz w:val="24"/>
          <w:szCs w:val="24"/>
        </w:rPr>
      </w:pPr>
      <w:r>
        <w:rPr>
          <w:rFonts w:ascii="Felix Titling" w:hAnsi="Felix Titling"/>
          <w:b/>
          <w:sz w:val="24"/>
          <w:szCs w:val="24"/>
        </w:rPr>
        <w:t xml:space="preserve">regular MEETING MINUTES </w:t>
      </w:r>
    </w:p>
    <w:p w14:paraId="038F11B3" w14:textId="5B3F8684" w:rsidR="00FD6C43" w:rsidRDefault="00FD6C43" w:rsidP="00FD6C43">
      <w:pPr>
        <w:jc w:val="center"/>
        <w:rPr>
          <w:rFonts w:ascii="Felix Titling" w:hAnsi="Felix Titling"/>
          <w:b/>
          <w:sz w:val="24"/>
          <w:szCs w:val="24"/>
        </w:rPr>
      </w:pPr>
      <w:r>
        <w:rPr>
          <w:rFonts w:ascii="Felix Titling" w:hAnsi="Felix Titling"/>
          <w:b/>
          <w:sz w:val="24"/>
          <w:szCs w:val="24"/>
        </w:rPr>
        <w:t>September 1</w:t>
      </w:r>
      <w:r w:rsidR="00E00769">
        <w:rPr>
          <w:rFonts w:ascii="Felix Titling" w:hAnsi="Felix Titling"/>
          <w:b/>
          <w:sz w:val="24"/>
          <w:szCs w:val="24"/>
        </w:rPr>
        <w:t>7</w:t>
      </w:r>
      <w:r>
        <w:rPr>
          <w:rFonts w:ascii="Felix Titling" w:hAnsi="Felix Titling"/>
          <w:b/>
          <w:sz w:val="24"/>
          <w:szCs w:val="24"/>
          <w:vertAlign w:val="superscript"/>
        </w:rPr>
        <w:t>th</w:t>
      </w:r>
      <w:r>
        <w:rPr>
          <w:rFonts w:ascii="Felix Titling" w:hAnsi="Felix Titling"/>
          <w:b/>
          <w:sz w:val="24"/>
          <w:szCs w:val="24"/>
        </w:rPr>
        <w:t>, 2018</w:t>
      </w:r>
    </w:p>
    <w:p w14:paraId="22A6B96D" w14:textId="77777777" w:rsidR="00FD6C43" w:rsidRDefault="00FD6C43" w:rsidP="00FD6C43">
      <w:pPr>
        <w:jc w:val="center"/>
        <w:rPr>
          <w:rFonts w:ascii="Felix Titling" w:hAnsi="Felix Titling"/>
          <w:b/>
          <w:sz w:val="24"/>
          <w:szCs w:val="24"/>
        </w:rPr>
      </w:pPr>
    </w:p>
    <w:p w14:paraId="71244351" w14:textId="77458795" w:rsidR="00FD6C43" w:rsidRDefault="00FD6C43" w:rsidP="00FD6C43">
      <w:pPr>
        <w:rPr>
          <w:rFonts w:ascii="Dante" w:hAnsi="Dante"/>
          <w:sz w:val="24"/>
          <w:szCs w:val="24"/>
        </w:rPr>
      </w:pPr>
      <w:r>
        <w:rPr>
          <w:rFonts w:ascii="Dante" w:hAnsi="Dante"/>
          <w:sz w:val="24"/>
          <w:szCs w:val="24"/>
        </w:rPr>
        <w:t>Mayor Joy Cline met with board members on September 1</w:t>
      </w:r>
      <w:r w:rsidR="00E00769">
        <w:rPr>
          <w:rFonts w:ascii="Dante" w:hAnsi="Dante"/>
          <w:sz w:val="24"/>
          <w:szCs w:val="24"/>
        </w:rPr>
        <w:t>7</w:t>
      </w:r>
      <w:r>
        <w:rPr>
          <w:rFonts w:ascii="Dante" w:hAnsi="Dante"/>
          <w:sz w:val="24"/>
          <w:szCs w:val="24"/>
          <w:vertAlign w:val="superscript"/>
        </w:rPr>
        <w:t>th</w:t>
      </w:r>
      <w:r>
        <w:rPr>
          <w:rFonts w:ascii="Dante" w:hAnsi="Dante"/>
          <w:sz w:val="24"/>
          <w:szCs w:val="24"/>
        </w:rPr>
        <w:t xml:space="preserve">, 2018 </w:t>
      </w:r>
      <w:r w:rsidR="00E00769">
        <w:rPr>
          <w:rFonts w:ascii="Dante" w:hAnsi="Dante"/>
          <w:sz w:val="24"/>
          <w:szCs w:val="24"/>
        </w:rPr>
        <w:t>in a meeting originally scheduled for September</w:t>
      </w:r>
      <w:r w:rsidR="00AF362E">
        <w:rPr>
          <w:rFonts w:ascii="Dante" w:hAnsi="Dante"/>
          <w:sz w:val="24"/>
          <w:szCs w:val="24"/>
        </w:rPr>
        <w:t xml:space="preserve"> 10</w:t>
      </w:r>
      <w:r w:rsidR="00AF362E" w:rsidRPr="00AF362E">
        <w:rPr>
          <w:rFonts w:ascii="Dante" w:hAnsi="Dante"/>
          <w:sz w:val="24"/>
          <w:szCs w:val="24"/>
          <w:vertAlign w:val="superscript"/>
        </w:rPr>
        <w:t>th</w:t>
      </w:r>
      <w:r w:rsidR="00D51856">
        <w:rPr>
          <w:rFonts w:ascii="Dante" w:hAnsi="Dante"/>
          <w:sz w:val="24"/>
          <w:szCs w:val="24"/>
        </w:rPr>
        <w:t xml:space="preserve">, 2018. </w:t>
      </w:r>
    </w:p>
    <w:p w14:paraId="17376786" w14:textId="65C0C491" w:rsidR="00AF362E" w:rsidRDefault="00FD6C43" w:rsidP="00AF362E">
      <w:pPr>
        <w:rPr>
          <w:rFonts w:ascii="Dante" w:hAnsi="Dante"/>
          <w:sz w:val="24"/>
          <w:szCs w:val="24"/>
        </w:rPr>
      </w:pPr>
      <w:r>
        <w:rPr>
          <w:rFonts w:ascii="Dante" w:hAnsi="Dante"/>
          <w:sz w:val="24"/>
          <w:szCs w:val="24"/>
        </w:rPr>
        <w:t xml:space="preserve">Roll Call: </w:t>
      </w:r>
      <w:r w:rsidR="00E76D9D">
        <w:rPr>
          <w:rFonts w:ascii="Dante" w:hAnsi="Dante"/>
          <w:sz w:val="24"/>
          <w:szCs w:val="24"/>
        </w:rPr>
        <w:t>Joe Winslow</w:t>
      </w:r>
      <w:r w:rsidR="00AF362E">
        <w:rPr>
          <w:rFonts w:ascii="Dante" w:hAnsi="Dante"/>
          <w:sz w:val="24"/>
          <w:szCs w:val="24"/>
        </w:rPr>
        <w:t>, Ashley Faulkner John Grove, Gary Young and Eddie Kelly. Baker, Jackson and Bond absent.</w:t>
      </w:r>
    </w:p>
    <w:p w14:paraId="2F41E032" w14:textId="0D4298C3" w:rsidR="00AF362E" w:rsidRDefault="00AF362E" w:rsidP="00AF362E">
      <w:pPr>
        <w:rPr>
          <w:rFonts w:ascii="Dante" w:hAnsi="Dante"/>
          <w:sz w:val="24"/>
          <w:szCs w:val="24"/>
        </w:rPr>
      </w:pPr>
    </w:p>
    <w:p w14:paraId="4EEB25F7" w14:textId="7BDB1413" w:rsidR="00AF362E" w:rsidRDefault="00AF362E" w:rsidP="00AF362E">
      <w:pPr>
        <w:rPr>
          <w:rFonts w:ascii="Dante" w:hAnsi="Dante"/>
          <w:sz w:val="24"/>
          <w:szCs w:val="24"/>
        </w:rPr>
      </w:pPr>
      <w:r>
        <w:rPr>
          <w:rFonts w:ascii="Dante" w:hAnsi="Dante"/>
          <w:sz w:val="24"/>
          <w:szCs w:val="24"/>
        </w:rPr>
        <w:t>Motion by Winslow and seconded by Grove to approve the minutes from the August 13</w:t>
      </w:r>
      <w:r w:rsidRPr="00AF362E">
        <w:rPr>
          <w:rFonts w:ascii="Dante" w:hAnsi="Dante"/>
          <w:sz w:val="24"/>
          <w:szCs w:val="24"/>
          <w:vertAlign w:val="superscript"/>
        </w:rPr>
        <w:t>th</w:t>
      </w:r>
      <w:r>
        <w:rPr>
          <w:rFonts w:ascii="Dante" w:hAnsi="Dante"/>
          <w:sz w:val="24"/>
          <w:szCs w:val="24"/>
        </w:rPr>
        <w:t xml:space="preserve">, 2018 meeting. Winslow, Grove, Young and Kelly voted yea. Faulkner abstained. 4-1, motion passes. Baker, Jackson and Bond absent. </w:t>
      </w:r>
    </w:p>
    <w:p w14:paraId="1E9E13D1" w14:textId="79F4A8FD" w:rsidR="00AF362E" w:rsidRDefault="00AF362E" w:rsidP="00AF362E">
      <w:pPr>
        <w:rPr>
          <w:rFonts w:ascii="Dante" w:hAnsi="Dante"/>
          <w:sz w:val="24"/>
          <w:szCs w:val="24"/>
        </w:rPr>
      </w:pPr>
      <w:r>
        <w:rPr>
          <w:rFonts w:ascii="Dante" w:hAnsi="Dante"/>
          <w:sz w:val="24"/>
          <w:szCs w:val="24"/>
        </w:rPr>
        <w:t>Motion by Winslow and seconded by Young to approve the yearly contract with Pafford ambulance service. Motion by Winslow and seconded by Grove to table this item. Winslow, Grove, Faulkner, Young and Kelly voted yea. Baker, Jackson and Bond absent. 5-0, motion passes.</w:t>
      </w:r>
    </w:p>
    <w:p w14:paraId="3A03F004" w14:textId="61D0AA02" w:rsidR="00AF362E" w:rsidRDefault="00AF362E" w:rsidP="00AF362E">
      <w:pPr>
        <w:rPr>
          <w:rFonts w:ascii="Dante" w:hAnsi="Dante"/>
          <w:sz w:val="24"/>
          <w:szCs w:val="24"/>
        </w:rPr>
      </w:pPr>
      <w:r>
        <w:rPr>
          <w:rFonts w:ascii="Dante" w:hAnsi="Dante"/>
          <w:sz w:val="24"/>
          <w:szCs w:val="24"/>
        </w:rPr>
        <w:t>Motion by Grove and seconded by Winslow to approve the proposed City County Agreement for a Joint Civil Defense/Emergency Management Administration. Winslow, Grove, Faulkner, Young and Kelly voted yea. Baker, Jackson and Bond absent. 5-0, motion passes.</w:t>
      </w:r>
    </w:p>
    <w:p w14:paraId="54C25609" w14:textId="027AD239" w:rsidR="005B5262" w:rsidRDefault="00AF362E" w:rsidP="00AF362E">
      <w:pPr>
        <w:rPr>
          <w:rFonts w:ascii="Dante" w:hAnsi="Dante"/>
          <w:sz w:val="24"/>
          <w:szCs w:val="24"/>
        </w:rPr>
      </w:pPr>
      <w:r>
        <w:rPr>
          <w:rFonts w:ascii="Dante" w:hAnsi="Dante"/>
          <w:sz w:val="24"/>
          <w:szCs w:val="24"/>
        </w:rPr>
        <w:t>Motion by</w:t>
      </w:r>
      <w:r w:rsidR="005B5262">
        <w:rPr>
          <w:rFonts w:ascii="Dante" w:hAnsi="Dante"/>
          <w:sz w:val="24"/>
          <w:szCs w:val="24"/>
        </w:rPr>
        <w:t xml:space="preserve"> Winslow and seconded by Faulkner on hiring Jason </w:t>
      </w:r>
      <w:proofErr w:type="spellStart"/>
      <w:r w:rsidR="005B5262">
        <w:rPr>
          <w:rFonts w:ascii="Dante" w:hAnsi="Dante"/>
          <w:sz w:val="24"/>
          <w:szCs w:val="24"/>
        </w:rPr>
        <w:t>Shelor</w:t>
      </w:r>
      <w:proofErr w:type="spellEnd"/>
      <w:r w:rsidR="005B5262">
        <w:rPr>
          <w:rFonts w:ascii="Dante" w:hAnsi="Dante"/>
          <w:sz w:val="24"/>
          <w:szCs w:val="24"/>
        </w:rPr>
        <w:t xml:space="preserve"> to write a grant for TSET Communities incentive 16K grant. Winslow, Grove, Faulkner, Young and Kelly voted yea. Baker, Jackson and Bond absent. 5-0, motion passes.</w:t>
      </w:r>
    </w:p>
    <w:p w14:paraId="6DF87CC6" w14:textId="5B2D2E30" w:rsidR="005B5262" w:rsidRDefault="005B5262" w:rsidP="00AF362E">
      <w:pPr>
        <w:rPr>
          <w:rFonts w:ascii="Dante" w:hAnsi="Dante"/>
          <w:sz w:val="24"/>
          <w:szCs w:val="24"/>
        </w:rPr>
      </w:pPr>
      <w:r>
        <w:rPr>
          <w:rFonts w:ascii="Dante" w:hAnsi="Dante"/>
          <w:sz w:val="24"/>
          <w:szCs w:val="24"/>
        </w:rPr>
        <w:t xml:space="preserve">Motion by Kelly and seconded by Winslow to approve ordinance 2018-9-2 pertaining to alcohol licensure and permits. Motion by Grove and seconded by Winslow to table this item. Winslow, Grove, Faulkner, Young and Kelly voted yea. Baker, Jackson and Bond absent. 5-0, motion to table passes. </w:t>
      </w:r>
    </w:p>
    <w:p w14:paraId="6F51D25C" w14:textId="7AF18476" w:rsidR="00AA0F30" w:rsidRDefault="00AA0F30" w:rsidP="00AF362E">
      <w:pPr>
        <w:rPr>
          <w:rFonts w:ascii="Dante" w:hAnsi="Dante"/>
          <w:sz w:val="24"/>
          <w:szCs w:val="24"/>
        </w:rPr>
      </w:pPr>
      <w:r>
        <w:rPr>
          <w:rFonts w:ascii="Dante" w:hAnsi="Dante"/>
          <w:sz w:val="24"/>
          <w:szCs w:val="24"/>
        </w:rPr>
        <w:t>Motion by Grove and seconded by Winslow to hold a street dance. Motion by Grove and seconded by Winslow to table this item. Winslow, Grove, Faulkner, Young and Kelly voted yea. 5-0, motion to table item passes.</w:t>
      </w:r>
    </w:p>
    <w:p w14:paraId="1E7395CF" w14:textId="133612F2" w:rsidR="00AA0F30" w:rsidRDefault="00AA0F30" w:rsidP="00AF362E">
      <w:pPr>
        <w:rPr>
          <w:rFonts w:ascii="Dante" w:hAnsi="Dante"/>
          <w:sz w:val="24"/>
          <w:szCs w:val="24"/>
        </w:rPr>
      </w:pPr>
      <w:r>
        <w:rPr>
          <w:rFonts w:ascii="Dante" w:hAnsi="Dante"/>
          <w:sz w:val="24"/>
          <w:szCs w:val="24"/>
        </w:rPr>
        <w:t>Motion by Grove and seconded by Winslow to approve of the hiring of Chris Schumacher as an officer with Hartshorne police department. Winslow, Grove, Faulkner, Young and Kelly voted yea. Baker, Jackson and Bond absent. 5-0, motion passes.</w:t>
      </w:r>
    </w:p>
    <w:p w14:paraId="1C817C39" w14:textId="322628BA" w:rsidR="00AA0F30" w:rsidRDefault="00AA0F30" w:rsidP="00AF362E">
      <w:pPr>
        <w:rPr>
          <w:rFonts w:ascii="Dante" w:hAnsi="Dante"/>
          <w:sz w:val="24"/>
          <w:szCs w:val="24"/>
        </w:rPr>
      </w:pPr>
      <w:r>
        <w:rPr>
          <w:rFonts w:ascii="Dante" w:hAnsi="Dante"/>
          <w:sz w:val="24"/>
          <w:szCs w:val="24"/>
        </w:rPr>
        <w:t>Motion by Winslow and seconded by Faulkner to approve the hiring of Jason Null as an officer with Hartshorne police department. Winslow, Grove, Faulkner, Young and Kelly voted yea. Baker, Jackson and Bond absent. 5-0, motion passes.</w:t>
      </w:r>
    </w:p>
    <w:p w14:paraId="7CF532A5" w14:textId="0D16518C" w:rsidR="00AA0F30" w:rsidRDefault="00AA0F30" w:rsidP="00AF362E">
      <w:pPr>
        <w:rPr>
          <w:rFonts w:ascii="Dante" w:hAnsi="Dante"/>
          <w:sz w:val="24"/>
          <w:szCs w:val="24"/>
        </w:rPr>
      </w:pPr>
      <w:r>
        <w:rPr>
          <w:rFonts w:ascii="Dante" w:hAnsi="Dante"/>
          <w:sz w:val="24"/>
          <w:szCs w:val="24"/>
        </w:rPr>
        <w:lastRenderedPageBreak/>
        <w:t xml:space="preserve">Motion by Faulkner and seconded by Kelly to strike item I, council discussion and action to </w:t>
      </w:r>
      <w:proofErr w:type="gramStart"/>
      <w:r>
        <w:rPr>
          <w:rFonts w:ascii="Dante" w:hAnsi="Dante"/>
          <w:sz w:val="24"/>
          <w:szCs w:val="24"/>
        </w:rPr>
        <w:t>enter into</w:t>
      </w:r>
      <w:proofErr w:type="gramEnd"/>
      <w:r>
        <w:rPr>
          <w:rFonts w:ascii="Dante" w:hAnsi="Dante"/>
          <w:sz w:val="24"/>
          <w:szCs w:val="24"/>
        </w:rPr>
        <w:t xml:space="preserve"> executive session pursuant to Title 25 O.S. Section 307. (B)(1) to discuss the employment, hiring, appointment, promotion, demotion, discipling or resignation of any individual salaried public officer or employee – concerning a pay increase for Jeremy Pierce, Chief of Police with Hartshorne police department. </w:t>
      </w:r>
    </w:p>
    <w:p w14:paraId="2C4316EA" w14:textId="6BBACC9F" w:rsidR="00C14170" w:rsidRDefault="00C14170" w:rsidP="00AF362E">
      <w:pPr>
        <w:rPr>
          <w:rFonts w:ascii="Dante" w:hAnsi="Dante"/>
          <w:sz w:val="24"/>
          <w:szCs w:val="24"/>
        </w:rPr>
      </w:pPr>
      <w:r>
        <w:rPr>
          <w:rFonts w:ascii="Dante" w:hAnsi="Dante"/>
          <w:sz w:val="24"/>
          <w:szCs w:val="24"/>
        </w:rPr>
        <w:t>Above motion and second to reflect that agenda items I – W show no action taken.</w:t>
      </w:r>
    </w:p>
    <w:p w14:paraId="7848EFF6" w14:textId="280815AE" w:rsidR="00C14170" w:rsidRDefault="00C14170" w:rsidP="00AF362E">
      <w:pPr>
        <w:rPr>
          <w:rFonts w:ascii="Dante" w:hAnsi="Dante"/>
          <w:sz w:val="24"/>
          <w:szCs w:val="24"/>
        </w:rPr>
      </w:pPr>
      <w:r>
        <w:rPr>
          <w:rFonts w:ascii="Dante" w:hAnsi="Dante"/>
          <w:sz w:val="24"/>
          <w:szCs w:val="24"/>
        </w:rPr>
        <w:t xml:space="preserve">Motion by Young for council discussion and action on applying for a Visa Purchasing Card with BancFirst. Motion died for lack of second. </w:t>
      </w:r>
    </w:p>
    <w:p w14:paraId="59347F23" w14:textId="4F1ACB76" w:rsidR="00C14170" w:rsidRDefault="00C14170" w:rsidP="00AF362E">
      <w:pPr>
        <w:rPr>
          <w:rFonts w:ascii="Dante" w:hAnsi="Dante"/>
          <w:sz w:val="24"/>
          <w:szCs w:val="24"/>
        </w:rPr>
      </w:pPr>
      <w:r>
        <w:rPr>
          <w:rFonts w:ascii="Dante" w:hAnsi="Dante"/>
          <w:sz w:val="24"/>
          <w:szCs w:val="24"/>
        </w:rPr>
        <w:t>Motion by Winslow and seconded by Grove on Paula Thomason with Chamber of Commerce using the City Hall council room to host a quilt show for the Hard Times celebration. Winslow, Grove, Faulkner, Young and Kelly voted yea</w:t>
      </w:r>
      <w:r w:rsidR="00D51856">
        <w:rPr>
          <w:rFonts w:ascii="Dante" w:hAnsi="Dante"/>
          <w:sz w:val="24"/>
          <w:szCs w:val="24"/>
        </w:rPr>
        <w:t xml:space="preserve"> to table this item and request a proposal.</w:t>
      </w:r>
      <w:r w:rsidR="005A5459">
        <w:rPr>
          <w:rFonts w:ascii="Dante" w:hAnsi="Dante"/>
          <w:sz w:val="24"/>
          <w:szCs w:val="24"/>
        </w:rPr>
        <w:t xml:space="preserve"> Baker, Jackson and Bond absent. </w:t>
      </w:r>
      <w:r>
        <w:rPr>
          <w:rFonts w:ascii="Dante" w:hAnsi="Dante"/>
          <w:sz w:val="24"/>
          <w:szCs w:val="24"/>
        </w:rPr>
        <w:t xml:space="preserve">5-0, </w:t>
      </w:r>
      <w:r w:rsidR="00C00594">
        <w:rPr>
          <w:rFonts w:ascii="Dante" w:hAnsi="Dante"/>
          <w:sz w:val="24"/>
          <w:szCs w:val="24"/>
        </w:rPr>
        <w:t>motion passes</w:t>
      </w:r>
      <w:r w:rsidR="00D51856">
        <w:rPr>
          <w:rFonts w:ascii="Dante" w:hAnsi="Dante"/>
          <w:sz w:val="24"/>
          <w:szCs w:val="24"/>
        </w:rPr>
        <w:t xml:space="preserve"> to table item. </w:t>
      </w:r>
    </w:p>
    <w:p w14:paraId="0574BBF9" w14:textId="3DF776C2" w:rsidR="00C14170" w:rsidRDefault="00C14170" w:rsidP="00AF362E">
      <w:pPr>
        <w:rPr>
          <w:rFonts w:ascii="Dante" w:hAnsi="Dante"/>
          <w:sz w:val="24"/>
          <w:szCs w:val="24"/>
        </w:rPr>
      </w:pPr>
      <w:r w:rsidRPr="00D51856">
        <w:rPr>
          <w:rFonts w:ascii="Dante" w:hAnsi="Dante"/>
          <w:sz w:val="24"/>
          <w:szCs w:val="24"/>
        </w:rPr>
        <w:t xml:space="preserve">Motion by Kelly and seconded by Young on approval of Ordinance 2018-9-3 pertaining to house numbers. Motion by Faulkner and seconded by Kelly to include a fine of $25 per day for failure to comply with this ordinance with the amount of fine not to exceed $250. Ordinance enforcement to begin 11-1-2018. Faulkner, Kelly and Young voted yea. Grove and Winslow voted nay. </w:t>
      </w:r>
      <w:r w:rsidR="00CD5C29" w:rsidRPr="00D51856">
        <w:rPr>
          <w:rFonts w:ascii="Dante" w:hAnsi="Dante"/>
          <w:sz w:val="24"/>
          <w:szCs w:val="24"/>
        </w:rPr>
        <w:t xml:space="preserve">3-2, motion </w:t>
      </w:r>
      <w:r w:rsidR="00D51856" w:rsidRPr="00D51856">
        <w:rPr>
          <w:rFonts w:ascii="Dante" w:hAnsi="Dante"/>
          <w:sz w:val="24"/>
          <w:szCs w:val="24"/>
        </w:rPr>
        <w:t xml:space="preserve">passes. </w:t>
      </w:r>
    </w:p>
    <w:p w14:paraId="1D85DFB1" w14:textId="2463E86A" w:rsidR="00CD5C29" w:rsidRDefault="00CD5C29" w:rsidP="00AF362E">
      <w:pPr>
        <w:rPr>
          <w:rFonts w:ascii="Dante" w:hAnsi="Dante"/>
          <w:sz w:val="24"/>
          <w:szCs w:val="24"/>
        </w:rPr>
      </w:pPr>
      <w:r>
        <w:rPr>
          <w:rFonts w:ascii="Dante" w:hAnsi="Dante"/>
          <w:sz w:val="24"/>
          <w:szCs w:val="24"/>
        </w:rPr>
        <w:t xml:space="preserve">Motion by Grove and seconded by Young on a lease proposal regarding the former Misty Valley building. Motion by Winslow and seconded by Faulkner to move this item to the next agenda with the request of a proposal from Cody Bull (potential </w:t>
      </w:r>
      <w:proofErr w:type="spellStart"/>
      <w:r>
        <w:rPr>
          <w:rFonts w:ascii="Dante" w:hAnsi="Dante"/>
          <w:sz w:val="24"/>
          <w:szCs w:val="24"/>
        </w:rPr>
        <w:t>lease</w:t>
      </w:r>
      <w:r w:rsidR="008C4C91">
        <w:rPr>
          <w:rFonts w:ascii="Dante" w:hAnsi="Dante"/>
          <w:sz w:val="24"/>
          <w:szCs w:val="24"/>
        </w:rPr>
        <w:t>e</w:t>
      </w:r>
      <w:bookmarkStart w:id="0" w:name="_GoBack"/>
      <w:bookmarkEnd w:id="0"/>
      <w:proofErr w:type="spellEnd"/>
      <w:r>
        <w:rPr>
          <w:rFonts w:ascii="Dante" w:hAnsi="Dante"/>
          <w:sz w:val="24"/>
          <w:szCs w:val="24"/>
        </w:rPr>
        <w:t xml:space="preserve">). Motion by Grove and seconded by Faulkner to table this item. Winslow, Grove, Faulkner, Young and Kelly voted yea. Baker, Jackson and Bond absent. 5-0, motion to table item passes. </w:t>
      </w:r>
      <w:r w:rsidR="00D51856">
        <w:rPr>
          <w:rFonts w:ascii="Dante" w:hAnsi="Dante"/>
          <w:sz w:val="24"/>
          <w:szCs w:val="24"/>
        </w:rPr>
        <w:t xml:space="preserve">Proposal requested from Bull. </w:t>
      </w:r>
    </w:p>
    <w:p w14:paraId="34F1BA92" w14:textId="695532CC" w:rsidR="00CD5C29" w:rsidRDefault="00CD5C29" w:rsidP="00AF362E">
      <w:pPr>
        <w:rPr>
          <w:rFonts w:ascii="Dante" w:hAnsi="Dante"/>
          <w:sz w:val="24"/>
          <w:szCs w:val="24"/>
        </w:rPr>
      </w:pPr>
      <w:r>
        <w:rPr>
          <w:rFonts w:ascii="Dante" w:hAnsi="Dante"/>
          <w:sz w:val="24"/>
          <w:szCs w:val="24"/>
        </w:rPr>
        <w:t xml:space="preserve">Motion by Faulkner and seconded by Grove </w:t>
      </w:r>
      <w:r w:rsidR="00FB7A08">
        <w:rPr>
          <w:rFonts w:ascii="Dante" w:hAnsi="Dante"/>
          <w:sz w:val="24"/>
          <w:szCs w:val="24"/>
        </w:rPr>
        <w:t xml:space="preserve">on adding Tyler Sipes as a volunteer fireman with the Hartshorne Volunteer Fire Department. Winslow, Grove, Faulkner, Young and Kelly voted yea. Baker, Jackson, Bond absent. 5-0, motion passes. </w:t>
      </w:r>
    </w:p>
    <w:p w14:paraId="048AA2EA" w14:textId="5BC1A935" w:rsidR="00FB7A08" w:rsidRDefault="00FB7A08" w:rsidP="00AF362E">
      <w:pPr>
        <w:rPr>
          <w:rFonts w:ascii="Dante" w:hAnsi="Dante"/>
          <w:sz w:val="24"/>
          <w:szCs w:val="24"/>
        </w:rPr>
      </w:pPr>
      <w:r>
        <w:rPr>
          <w:rFonts w:ascii="Dante" w:hAnsi="Dante"/>
          <w:sz w:val="24"/>
          <w:szCs w:val="24"/>
        </w:rPr>
        <w:t>Item CC stricken.</w:t>
      </w:r>
    </w:p>
    <w:p w14:paraId="2F85357D" w14:textId="066558A6" w:rsidR="00FB7A08" w:rsidRDefault="00FB7A08" w:rsidP="00AF362E">
      <w:pPr>
        <w:rPr>
          <w:rFonts w:ascii="Dante" w:hAnsi="Dante"/>
          <w:sz w:val="24"/>
          <w:szCs w:val="24"/>
        </w:rPr>
      </w:pPr>
      <w:r>
        <w:rPr>
          <w:rFonts w:ascii="Dante" w:hAnsi="Dante"/>
          <w:sz w:val="24"/>
          <w:szCs w:val="24"/>
        </w:rPr>
        <w:t xml:space="preserve">Motion by Winslow, seconded by Young to transfer $15,636.52 from the Hartshorne General account to the Hartshorne Ambulance fund. This is the 33 1/3% from sales tax. Winslow, Grove, Faulkner, Young and Kelly voted yea. Baker, Jackson and Bond absent. 5-0, motion passes. </w:t>
      </w:r>
    </w:p>
    <w:p w14:paraId="4A121DE9" w14:textId="6C274103" w:rsidR="00FB7A08" w:rsidRDefault="00FB7A08" w:rsidP="00AF362E">
      <w:pPr>
        <w:rPr>
          <w:rFonts w:ascii="Dante" w:hAnsi="Dante"/>
          <w:sz w:val="24"/>
          <w:szCs w:val="24"/>
        </w:rPr>
      </w:pPr>
      <w:r>
        <w:rPr>
          <w:rFonts w:ascii="Dante" w:hAnsi="Dante"/>
          <w:sz w:val="24"/>
          <w:szCs w:val="24"/>
        </w:rPr>
        <w:t>Motion by Winslow and seconded by Faulkner to transfer $2,466.00 from the Hartshorne General account to the Hartshorne Tax Account. Winslow, Grove, Faulkner, Young and Kelly voted yea. Baker, Jackson and Bond absent. 5-0, motion passes.</w:t>
      </w:r>
    </w:p>
    <w:p w14:paraId="4FE6AE49" w14:textId="581E91C8" w:rsidR="00C00594" w:rsidRDefault="00FB7A08" w:rsidP="00AF362E">
      <w:pPr>
        <w:rPr>
          <w:rFonts w:ascii="Dante" w:hAnsi="Dante"/>
          <w:sz w:val="24"/>
          <w:szCs w:val="24"/>
        </w:rPr>
      </w:pPr>
      <w:r>
        <w:rPr>
          <w:rFonts w:ascii="Dante" w:hAnsi="Dante"/>
          <w:sz w:val="24"/>
          <w:szCs w:val="24"/>
        </w:rPr>
        <w:t xml:space="preserve">Motion by Winslow and seconded by Faulkner to transfer $1,749.83 from the Hartshorne General account to the Hartshorne Tax account. Winslow, Grove, Faulkner, Young, </w:t>
      </w:r>
      <w:r w:rsidR="00C00594">
        <w:rPr>
          <w:rFonts w:ascii="Dante" w:hAnsi="Dante"/>
          <w:sz w:val="24"/>
          <w:szCs w:val="24"/>
        </w:rPr>
        <w:t xml:space="preserve">and Kelly voted yea. Baker, Jackson and Bond absent. 5-0, motion passes. </w:t>
      </w:r>
    </w:p>
    <w:p w14:paraId="27CB893D" w14:textId="1F7F0B58" w:rsidR="00C00594" w:rsidRDefault="00C00594" w:rsidP="00AF362E">
      <w:pPr>
        <w:rPr>
          <w:rFonts w:ascii="Dante" w:hAnsi="Dante"/>
          <w:sz w:val="24"/>
          <w:szCs w:val="24"/>
        </w:rPr>
      </w:pPr>
      <w:r>
        <w:rPr>
          <w:rFonts w:ascii="Dante" w:hAnsi="Dante"/>
          <w:sz w:val="24"/>
          <w:szCs w:val="24"/>
        </w:rPr>
        <w:lastRenderedPageBreak/>
        <w:t xml:space="preserve">Motion by Winslow and seconded by Faulkner to transfer $2,606.16 from the Hartshorne General fund to the Hartshorne tax account for payroll taxes. Winslow, Grove, Faulkner, Young and Kelly voted yea. Baker, Jackson and Bond absent. </w:t>
      </w:r>
    </w:p>
    <w:p w14:paraId="67E30283" w14:textId="033B29B8" w:rsidR="00947754" w:rsidRDefault="00947754" w:rsidP="00AF362E">
      <w:pPr>
        <w:rPr>
          <w:rFonts w:ascii="Dante" w:hAnsi="Dante"/>
          <w:sz w:val="24"/>
          <w:szCs w:val="24"/>
        </w:rPr>
      </w:pPr>
      <w:r>
        <w:rPr>
          <w:rFonts w:ascii="Dante" w:hAnsi="Dante"/>
          <w:sz w:val="24"/>
          <w:szCs w:val="24"/>
        </w:rPr>
        <w:t xml:space="preserve">Motion by </w:t>
      </w:r>
      <w:r w:rsidR="00900C38">
        <w:rPr>
          <w:rFonts w:ascii="Dante" w:hAnsi="Dante"/>
          <w:sz w:val="24"/>
          <w:szCs w:val="24"/>
        </w:rPr>
        <w:t xml:space="preserve">Winslow and seconded by Faulkner to pay bills. </w:t>
      </w:r>
      <w:r w:rsidR="001F0795">
        <w:rPr>
          <w:rFonts w:ascii="Dante" w:hAnsi="Dante"/>
          <w:sz w:val="24"/>
          <w:szCs w:val="24"/>
        </w:rPr>
        <w:t xml:space="preserve"> </w:t>
      </w:r>
      <w:r w:rsidR="0062361E">
        <w:rPr>
          <w:rFonts w:ascii="Dante" w:hAnsi="Dante"/>
          <w:sz w:val="24"/>
          <w:szCs w:val="24"/>
        </w:rPr>
        <w:t xml:space="preserve">Winslow, Grove, Faulkner, Young and Kelly vote yea. Baker, Jackson and Bond absent. 5-0, motion passes. </w:t>
      </w:r>
    </w:p>
    <w:p w14:paraId="0FBC1A2A" w14:textId="25A9CAA1" w:rsidR="0062361E" w:rsidRDefault="0062361E" w:rsidP="00AF362E">
      <w:pPr>
        <w:rPr>
          <w:rFonts w:ascii="Dante" w:hAnsi="Dante"/>
          <w:sz w:val="24"/>
          <w:szCs w:val="24"/>
        </w:rPr>
      </w:pPr>
      <w:r>
        <w:rPr>
          <w:rFonts w:ascii="Dante" w:hAnsi="Dante"/>
          <w:sz w:val="24"/>
          <w:szCs w:val="24"/>
        </w:rPr>
        <w:t xml:space="preserve">Motion by Winslow and seconded by Grove to adjourn the meeting. Winslow, Grove, Faulkner, Young and Kelly voted yea. Baker, Jackson and Bond absent. 5-0, motion passes. </w:t>
      </w:r>
    </w:p>
    <w:p w14:paraId="7DCF3F7A" w14:textId="12C325FB" w:rsidR="0062361E" w:rsidRDefault="0062361E" w:rsidP="00AF362E">
      <w:pPr>
        <w:rPr>
          <w:rFonts w:ascii="Dante" w:hAnsi="Dante"/>
          <w:sz w:val="24"/>
          <w:szCs w:val="24"/>
        </w:rPr>
      </w:pPr>
    </w:p>
    <w:p w14:paraId="6394CEFF" w14:textId="4BC8C144" w:rsidR="0062361E" w:rsidRDefault="0062361E" w:rsidP="00AF362E">
      <w:pPr>
        <w:rPr>
          <w:rFonts w:ascii="Dante" w:hAnsi="Dante"/>
          <w:sz w:val="24"/>
          <w:szCs w:val="24"/>
        </w:rPr>
      </w:pPr>
      <w:r>
        <w:rPr>
          <w:rFonts w:ascii="Dante" w:hAnsi="Dante"/>
          <w:sz w:val="24"/>
          <w:szCs w:val="24"/>
        </w:rPr>
        <w:t xml:space="preserve">Under Council Discussion Faulkner said that with the newly enforced 2-hour parking that employees with local businesses had no where to park. </w:t>
      </w:r>
    </w:p>
    <w:p w14:paraId="60224B46" w14:textId="0C2D92B9" w:rsidR="0062361E" w:rsidRDefault="0062361E" w:rsidP="00AF362E">
      <w:pPr>
        <w:rPr>
          <w:rFonts w:ascii="Dante" w:hAnsi="Dante"/>
          <w:sz w:val="24"/>
          <w:szCs w:val="24"/>
        </w:rPr>
      </w:pPr>
      <w:r>
        <w:rPr>
          <w:rFonts w:ascii="Dante" w:hAnsi="Dante"/>
          <w:sz w:val="24"/>
          <w:szCs w:val="24"/>
        </w:rPr>
        <w:t xml:space="preserve">Under Mayor’s Discussion, Mayor Cline said that </w:t>
      </w:r>
      <w:r w:rsidR="00817FFE">
        <w:rPr>
          <w:rFonts w:ascii="Dante" w:hAnsi="Dante"/>
          <w:sz w:val="24"/>
          <w:szCs w:val="24"/>
        </w:rPr>
        <w:t>there are still some travel trailers that are left in town. She also stated that a RV that has been located on 12</w:t>
      </w:r>
      <w:r w:rsidR="00817FFE" w:rsidRPr="00817FFE">
        <w:rPr>
          <w:rFonts w:ascii="Dante" w:hAnsi="Dante"/>
          <w:sz w:val="24"/>
          <w:szCs w:val="24"/>
          <w:vertAlign w:val="superscript"/>
        </w:rPr>
        <w:t>th</w:t>
      </w:r>
      <w:r w:rsidR="00817FFE">
        <w:rPr>
          <w:rFonts w:ascii="Dante" w:hAnsi="Dante"/>
          <w:sz w:val="24"/>
          <w:szCs w:val="24"/>
        </w:rPr>
        <w:t xml:space="preserve"> St. had been moved to Shawnee St. </w:t>
      </w:r>
    </w:p>
    <w:p w14:paraId="4B627350" w14:textId="77777777" w:rsidR="00817FFE" w:rsidRDefault="00817FFE" w:rsidP="00AF362E">
      <w:pPr>
        <w:rPr>
          <w:rFonts w:ascii="Dante" w:hAnsi="Dante"/>
          <w:sz w:val="24"/>
          <w:szCs w:val="24"/>
        </w:rPr>
      </w:pPr>
    </w:p>
    <w:p w14:paraId="7E70545D" w14:textId="77777777" w:rsidR="005B5262" w:rsidRDefault="005B5262" w:rsidP="00AF362E">
      <w:pPr>
        <w:rPr>
          <w:rFonts w:ascii="Dante" w:hAnsi="Dante"/>
          <w:sz w:val="24"/>
          <w:szCs w:val="24"/>
        </w:rPr>
      </w:pPr>
    </w:p>
    <w:p w14:paraId="438B4523" w14:textId="4EF037CA" w:rsidR="00FD6C43" w:rsidRDefault="00FD6C43" w:rsidP="00FD6C43">
      <w:pPr>
        <w:rPr>
          <w:rFonts w:ascii="Dante" w:hAnsi="Dante"/>
          <w:sz w:val="24"/>
          <w:szCs w:val="24"/>
        </w:rPr>
      </w:pPr>
    </w:p>
    <w:p w14:paraId="50E8382A" w14:textId="77777777" w:rsidR="00FD6C43" w:rsidRDefault="00FD6C43" w:rsidP="00FD6C43">
      <w:pPr>
        <w:rPr>
          <w:rFonts w:ascii="Dante" w:hAnsi="Dante"/>
          <w:sz w:val="24"/>
          <w:szCs w:val="24"/>
        </w:rPr>
      </w:pPr>
    </w:p>
    <w:p w14:paraId="162D7429" w14:textId="77777777" w:rsidR="005A5459" w:rsidRDefault="005A5459"/>
    <w:sectPr w:rsidR="005A5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Dante">
    <w:altName w:val="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43"/>
    <w:rsid w:val="000B5706"/>
    <w:rsid w:val="001F0795"/>
    <w:rsid w:val="005A5459"/>
    <w:rsid w:val="005B5262"/>
    <w:rsid w:val="0062361E"/>
    <w:rsid w:val="00817FFE"/>
    <w:rsid w:val="008C4C91"/>
    <w:rsid w:val="008F2119"/>
    <w:rsid w:val="00900C38"/>
    <w:rsid w:val="00947754"/>
    <w:rsid w:val="00A65180"/>
    <w:rsid w:val="00AA0F30"/>
    <w:rsid w:val="00AF362E"/>
    <w:rsid w:val="00C00594"/>
    <w:rsid w:val="00C14170"/>
    <w:rsid w:val="00CB6F01"/>
    <w:rsid w:val="00CD5C29"/>
    <w:rsid w:val="00D36D71"/>
    <w:rsid w:val="00D51856"/>
    <w:rsid w:val="00E00769"/>
    <w:rsid w:val="00E24E53"/>
    <w:rsid w:val="00E76D9D"/>
    <w:rsid w:val="00F67768"/>
    <w:rsid w:val="00FB7A08"/>
    <w:rsid w:val="00FD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A7A2"/>
  <w15:chartTrackingRefBased/>
  <w15:docId w15:val="{0D5F0939-69E8-41FA-96D5-C92BEA81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C43"/>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2</cp:revision>
  <cp:lastPrinted>2018-09-20T16:09:00Z</cp:lastPrinted>
  <dcterms:created xsi:type="dcterms:W3CDTF">2018-09-20T16:09:00Z</dcterms:created>
  <dcterms:modified xsi:type="dcterms:W3CDTF">2018-09-20T16:09:00Z</dcterms:modified>
</cp:coreProperties>
</file>