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7C869" w14:textId="77777777" w:rsidR="005B0010" w:rsidRDefault="005B0010" w:rsidP="005B0010">
      <w:pPr>
        <w:jc w:val="center"/>
        <w:rPr>
          <w:rFonts w:ascii="Felix Titling" w:hAnsi="Felix Titling"/>
          <w:b/>
          <w:sz w:val="28"/>
          <w:szCs w:val="28"/>
        </w:rPr>
      </w:pPr>
      <w:r>
        <w:rPr>
          <w:rFonts w:ascii="Felix Titling" w:hAnsi="Felix Titling"/>
          <w:b/>
          <w:sz w:val="28"/>
          <w:szCs w:val="28"/>
        </w:rPr>
        <w:t>HARTSHORNE CITY COUNCIL</w:t>
      </w:r>
    </w:p>
    <w:p w14:paraId="015018D3" w14:textId="3CDFAE63" w:rsidR="005B0010" w:rsidRDefault="003C203E" w:rsidP="005B0010">
      <w:pPr>
        <w:jc w:val="center"/>
        <w:rPr>
          <w:rFonts w:ascii="Felix Titling" w:hAnsi="Felix Titling"/>
          <w:b/>
          <w:sz w:val="24"/>
          <w:szCs w:val="24"/>
        </w:rPr>
      </w:pPr>
      <w:r>
        <w:rPr>
          <w:rFonts w:ascii="Felix Titling" w:hAnsi="Felix Titling"/>
          <w:b/>
          <w:sz w:val="24"/>
          <w:szCs w:val="24"/>
        </w:rPr>
        <w:t>PWA</w:t>
      </w:r>
      <w:bookmarkStart w:id="0" w:name="_GoBack"/>
      <w:bookmarkEnd w:id="0"/>
      <w:r w:rsidR="005B0010">
        <w:rPr>
          <w:rFonts w:ascii="Felix Titling" w:hAnsi="Felix Titling"/>
          <w:b/>
          <w:sz w:val="24"/>
          <w:szCs w:val="24"/>
        </w:rPr>
        <w:t xml:space="preserve"> MEETING MINUTES </w:t>
      </w:r>
    </w:p>
    <w:p w14:paraId="78D4FE5C" w14:textId="4FF37204" w:rsidR="005B0010" w:rsidRDefault="005B0010" w:rsidP="005B0010">
      <w:pPr>
        <w:jc w:val="center"/>
        <w:rPr>
          <w:rFonts w:ascii="Felix Titling" w:hAnsi="Felix Titling"/>
          <w:b/>
          <w:sz w:val="24"/>
          <w:szCs w:val="24"/>
        </w:rPr>
      </w:pPr>
      <w:r>
        <w:rPr>
          <w:rFonts w:ascii="Felix Titling" w:hAnsi="Felix Titling"/>
          <w:b/>
          <w:sz w:val="24"/>
          <w:szCs w:val="24"/>
        </w:rPr>
        <w:t>September 17</w:t>
      </w:r>
      <w:r>
        <w:rPr>
          <w:rFonts w:ascii="Felix Titling" w:hAnsi="Felix Titling"/>
          <w:b/>
          <w:sz w:val="24"/>
          <w:szCs w:val="24"/>
          <w:vertAlign w:val="superscript"/>
        </w:rPr>
        <w:t>th</w:t>
      </w:r>
      <w:r>
        <w:rPr>
          <w:rFonts w:ascii="Felix Titling" w:hAnsi="Felix Titling"/>
          <w:b/>
          <w:sz w:val="24"/>
          <w:szCs w:val="24"/>
        </w:rPr>
        <w:t>, 2018</w:t>
      </w:r>
    </w:p>
    <w:p w14:paraId="1E2F19F8" w14:textId="77777777" w:rsidR="005B0010" w:rsidRDefault="005B0010" w:rsidP="005B0010">
      <w:pPr>
        <w:jc w:val="center"/>
        <w:rPr>
          <w:rFonts w:ascii="Felix Titling" w:hAnsi="Felix Titling"/>
          <w:b/>
          <w:sz w:val="24"/>
          <w:szCs w:val="24"/>
        </w:rPr>
      </w:pPr>
    </w:p>
    <w:p w14:paraId="1003F891" w14:textId="365FA136" w:rsidR="005B0010" w:rsidRDefault="005B0010" w:rsidP="005B0010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>Mayor Joy Cline met with board members on September 17</w:t>
      </w:r>
      <w:r>
        <w:rPr>
          <w:rFonts w:ascii="Dante" w:hAnsi="Dante"/>
          <w:sz w:val="24"/>
          <w:szCs w:val="24"/>
          <w:vertAlign w:val="superscript"/>
        </w:rPr>
        <w:t>th</w:t>
      </w:r>
      <w:r>
        <w:rPr>
          <w:rFonts w:ascii="Dante" w:hAnsi="Dante"/>
          <w:sz w:val="24"/>
          <w:szCs w:val="24"/>
        </w:rPr>
        <w:t>, 2018 for the meeting that was originally scheduled for September 10</w:t>
      </w:r>
      <w:r w:rsidRPr="005B0010">
        <w:rPr>
          <w:rFonts w:ascii="Dante" w:hAnsi="Dante"/>
          <w:sz w:val="24"/>
          <w:szCs w:val="24"/>
          <w:vertAlign w:val="superscript"/>
        </w:rPr>
        <w:t>th</w:t>
      </w:r>
      <w:r>
        <w:rPr>
          <w:rFonts w:ascii="Dante" w:hAnsi="Dante"/>
          <w:sz w:val="24"/>
          <w:szCs w:val="24"/>
        </w:rPr>
        <w:t xml:space="preserve"> but was re-scheduled to this date due to no quorum. </w:t>
      </w:r>
    </w:p>
    <w:p w14:paraId="0363925E" w14:textId="5B7632E3" w:rsidR="005B0010" w:rsidRDefault="005B0010" w:rsidP="005B0010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 xml:space="preserve">Roll Call:  Winslow, Faulkner, Grove, Young and Kelly present. Jackson, Baker and Bond absent. </w:t>
      </w:r>
    </w:p>
    <w:p w14:paraId="608B1843" w14:textId="532EAE76" w:rsidR="005B0010" w:rsidRDefault="005B0010" w:rsidP="005B0010">
      <w:pPr>
        <w:rPr>
          <w:rFonts w:ascii="Dante" w:hAnsi="Dante"/>
          <w:sz w:val="24"/>
          <w:szCs w:val="24"/>
        </w:rPr>
      </w:pPr>
    </w:p>
    <w:p w14:paraId="40E7C2D4" w14:textId="1F720C19" w:rsidR="005B0010" w:rsidRDefault="005B0010" w:rsidP="005B0010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>Motion by Winslow, seconded by Young for council discussion and action to approve the minutes from the August 13</w:t>
      </w:r>
      <w:r w:rsidRPr="005B0010">
        <w:rPr>
          <w:rFonts w:ascii="Dante" w:hAnsi="Dante"/>
          <w:sz w:val="24"/>
          <w:szCs w:val="24"/>
          <w:vertAlign w:val="superscript"/>
        </w:rPr>
        <w:t>th</w:t>
      </w:r>
      <w:r>
        <w:rPr>
          <w:rFonts w:ascii="Dante" w:hAnsi="Dante"/>
          <w:sz w:val="24"/>
          <w:szCs w:val="24"/>
        </w:rPr>
        <w:t>, 2018 meeting. Winslow, Grove, Young, Kelly voted yea. Faulkner abstains. Bond, Jackson, Baker absent. 4-1, motion passes.</w:t>
      </w:r>
    </w:p>
    <w:p w14:paraId="522D471C" w14:textId="476871B5" w:rsidR="005B0010" w:rsidRDefault="005B0010" w:rsidP="005B0010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>Motion by Kelly and seconded by Young for approval of Ordinance 2018-9-1, pertaining to sewer tap fees. Winslow, Grove, Faulkner, Young and Kelly voted yea. Bond, Jackson, Baker absent. 5-0, motion passes.</w:t>
      </w:r>
    </w:p>
    <w:p w14:paraId="0CDF1150" w14:textId="1E580DAE" w:rsidR="005B0010" w:rsidRDefault="005B0010" w:rsidP="005B0010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 xml:space="preserve">Motion by Grove and seconded by Young on the hiring of Vincent Lott as the Hartshorne Wastewater Treatment Plant Supervisor. </w:t>
      </w:r>
      <w:r w:rsidR="00F47159">
        <w:rPr>
          <w:rFonts w:ascii="Dante" w:hAnsi="Dante"/>
          <w:sz w:val="24"/>
          <w:szCs w:val="24"/>
        </w:rPr>
        <w:t>Winslow, Grove, Faulkner and Young voted yea. Kelly voted nay.</w:t>
      </w:r>
      <w:r w:rsidR="009F3159" w:rsidRPr="009F3159">
        <w:rPr>
          <w:rFonts w:ascii="Dante" w:hAnsi="Dante"/>
          <w:sz w:val="24"/>
          <w:szCs w:val="24"/>
        </w:rPr>
        <w:t xml:space="preserve"> </w:t>
      </w:r>
      <w:r w:rsidR="009F3159">
        <w:rPr>
          <w:rFonts w:ascii="Dante" w:hAnsi="Dante"/>
          <w:sz w:val="24"/>
          <w:szCs w:val="24"/>
        </w:rPr>
        <w:t>Bond, Jackson, Baker absent.</w:t>
      </w:r>
      <w:r w:rsidR="00F47159">
        <w:rPr>
          <w:rFonts w:ascii="Dante" w:hAnsi="Dante"/>
          <w:sz w:val="24"/>
          <w:szCs w:val="24"/>
        </w:rPr>
        <w:t xml:space="preserve"> 4-1, motion fails. </w:t>
      </w:r>
    </w:p>
    <w:p w14:paraId="6DF813D3" w14:textId="643A3AE3" w:rsidR="00F47159" w:rsidRDefault="00F47159" w:rsidP="005B0010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>Motion by Winslow, seconded by Faulkner on approving a minimum hourly pay for any after hour calls performed by the PWA department. Item tabled until the October meeting. Winslow, Grove, Faulkner, Young and Kelly voted yea.</w:t>
      </w:r>
      <w:r w:rsidR="009F3159" w:rsidRPr="009F3159">
        <w:rPr>
          <w:rFonts w:ascii="Dante" w:hAnsi="Dante"/>
          <w:sz w:val="24"/>
          <w:szCs w:val="24"/>
        </w:rPr>
        <w:t xml:space="preserve"> </w:t>
      </w:r>
      <w:r w:rsidR="009F3159">
        <w:rPr>
          <w:rFonts w:ascii="Dante" w:hAnsi="Dante"/>
          <w:sz w:val="24"/>
          <w:szCs w:val="24"/>
        </w:rPr>
        <w:t>Bond, Jackson, Baker absent.</w:t>
      </w:r>
      <w:r>
        <w:rPr>
          <w:rFonts w:ascii="Dante" w:hAnsi="Dante"/>
          <w:sz w:val="24"/>
          <w:szCs w:val="24"/>
        </w:rPr>
        <w:t xml:space="preserve"> 5-0, motion passes to table item.</w:t>
      </w:r>
    </w:p>
    <w:p w14:paraId="650B7F1F" w14:textId="54FEFE87" w:rsidR="00F47159" w:rsidRDefault="00F47159" w:rsidP="005B0010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 xml:space="preserve">Motion </w:t>
      </w:r>
      <w:r w:rsidR="00C43EEB">
        <w:rPr>
          <w:rFonts w:ascii="Dante" w:hAnsi="Dante"/>
          <w:sz w:val="24"/>
          <w:szCs w:val="24"/>
        </w:rPr>
        <w:t>by</w:t>
      </w:r>
      <w:r w:rsidR="009F3159">
        <w:rPr>
          <w:rFonts w:ascii="Dante" w:hAnsi="Dante"/>
          <w:sz w:val="24"/>
          <w:szCs w:val="24"/>
        </w:rPr>
        <w:t xml:space="preserve"> Faulkner, seconded by Kelly to transfer $1,280.10 from the Hartshorne PWA account to Hartshorne Public Words bond to satisfy the monthly required amount to be transferred. Winslow, Grove, Faulkner, Young and Kelly voted yea. 5-0, motion passes.</w:t>
      </w:r>
      <w:r w:rsidR="009F3159" w:rsidRPr="009F3159">
        <w:rPr>
          <w:rFonts w:ascii="Dante" w:hAnsi="Dante"/>
          <w:sz w:val="24"/>
          <w:szCs w:val="24"/>
        </w:rPr>
        <w:t xml:space="preserve"> </w:t>
      </w:r>
      <w:r w:rsidR="009F3159">
        <w:rPr>
          <w:rFonts w:ascii="Dante" w:hAnsi="Dante"/>
          <w:sz w:val="24"/>
          <w:szCs w:val="24"/>
        </w:rPr>
        <w:t>Bond, Jackson, Baker absent.</w:t>
      </w:r>
    </w:p>
    <w:p w14:paraId="7D1765B7" w14:textId="059D7D34" w:rsidR="009F3159" w:rsidRDefault="009F3159" w:rsidP="005B0010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 xml:space="preserve">Motion by Kelly, seconded by Winslow to transfer $2,678.33 from the Hartshorne PWA account to the Hartshorne Tax Account for payroll taxes. Winslow, Grove, Faulkner, Young and Kelly voted yea. Bond, Jackson, Baker absent. 5-0, motion passes. </w:t>
      </w:r>
    </w:p>
    <w:p w14:paraId="05D8F0E3" w14:textId="6F49384F" w:rsidR="009F3159" w:rsidRDefault="009F3159" w:rsidP="005B0010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 xml:space="preserve">Motion by Kelly and seconded by Winslow to transfer $250 from the Hartshorne PWA account to the Hartshorne Tax Account for payroll taxes. Winslow, Grove, Faulkner, Young and Kelly voted yea. Bond, Jackson, Baker absent. 5-0, motion passes. </w:t>
      </w:r>
    </w:p>
    <w:p w14:paraId="67021739" w14:textId="0CBF2F88" w:rsidR="009F3159" w:rsidRDefault="0054671D" w:rsidP="005B0010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 xml:space="preserve">Motion by Kelly and seconded by Winslow to transfer $2,575.71 from the Hartshorne PWA account to the Hartshorne Tax Account for payroll taxes. Winslow, Grove, Faulkner, Young and Kelly voted yea. Bond, Jackson, Baker absent. 5-0, motion passes. </w:t>
      </w:r>
    </w:p>
    <w:p w14:paraId="1D8F30F3" w14:textId="77B255DF" w:rsidR="0054671D" w:rsidRDefault="0054671D" w:rsidP="005B0010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 xml:space="preserve">Under Water Bill Reconciliation account 10475 belonging to </w:t>
      </w:r>
      <w:proofErr w:type="spellStart"/>
      <w:r>
        <w:rPr>
          <w:rFonts w:ascii="Dante" w:hAnsi="Dante"/>
          <w:sz w:val="24"/>
          <w:szCs w:val="24"/>
        </w:rPr>
        <w:t>Zearly</w:t>
      </w:r>
      <w:proofErr w:type="spellEnd"/>
      <w:r>
        <w:rPr>
          <w:rFonts w:ascii="Dante" w:hAnsi="Dante"/>
          <w:sz w:val="24"/>
          <w:szCs w:val="24"/>
        </w:rPr>
        <w:t xml:space="preserve">, Jack requested an adjustment due to a water leak as well as asked for a sewer adjustment. Decision was made to give water to </w:t>
      </w:r>
      <w:r>
        <w:rPr>
          <w:rFonts w:ascii="Dante" w:hAnsi="Dante"/>
          <w:sz w:val="24"/>
          <w:szCs w:val="24"/>
        </w:rPr>
        <w:lastRenderedPageBreak/>
        <w:t>customer at cost. $121.33 deducted from the amount charged for water on customers bill. All council in agreement.</w:t>
      </w:r>
    </w:p>
    <w:p w14:paraId="0F955595" w14:textId="2238484B" w:rsidR="0054671D" w:rsidRDefault="0054671D" w:rsidP="005B0010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 xml:space="preserve">Under New business Mayor Cline asked council to consider item D on the current agenda (after hours pay rate for PWA department) and be ready to </w:t>
      </w:r>
      <w:r w:rsidR="00C24E55">
        <w:rPr>
          <w:rFonts w:ascii="Dante" w:hAnsi="Dante"/>
          <w:sz w:val="24"/>
          <w:szCs w:val="24"/>
        </w:rPr>
        <w:t>decide</w:t>
      </w:r>
      <w:r>
        <w:rPr>
          <w:rFonts w:ascii="Dante" w:hAnsi="Dante"/>
          <w:sz w:val="24"/>
          <w:szCs w:val="24"/>
        </w:rPr>
        <w:t xml:space="preserve"> </w:t>
      </w:r>
      <w:r w:rsidR="00C24E55">
        <w:rPr>
          <w:rFonts w:ascii="Dante" w:hAnsi="Dante"/>
          <w:sz w:val="24"/>
          <w:szCs w:val="24"/>
        </w:rPr>
        <w:t>and discuss item for the</w:t>
      </w:r>
      <w:r>
        <w:rPr>
          <w:rFonts w:ascii="Dante" w:hAnsi="Dante"/>
          <w:sz w:val="24"/>
          <w:szCs w:val="24"/>
        </w:rPr>
        <w:t xml:space="preserve"> next regular agenda. </w:t>
      </w:r>
    </w:p>
    <w:p w14:paraId="778C5D9A" w14:textId="1B0A1BAD" w:rsidR="0054671D" w:rsidRDefault="0054671D" w:rsidP="005B0010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 xml:space="preserve">Under Old business Mayor Cline shared that the newly purchased backhoe will be delivered soon. </w:t>
      </w:r>
      <w:r w:rsidR="00C24E55">
        <w:rPr>
          <w:rFonts w:ascii="Dante" w:hAnsi="Dante"/>
          <w:sz w:val="24"/>
          <w:szCs w:val="24"/>
        </w:rPr>
        <w:t>Also,</w:t>
      </w:r>
      <w:r>
        <w:rPr>
          <w:rFonts w:ascii="Dante" w:hAnsi="Dante"/>
          <w:sz w:val="24"/>
          <w:szCs w:val="24"/>
        </w:rPr>
        <w:t xml:space="preserve"> that after pricing several dump trucks that the cost will most likely be more than previously anticipated. </w:t>
      </w:r>
    </w:p>
    <w:p w14:paraId="7501DBAA" w14:textId="7530A23F" w:rsidR="00C24E55" w:rsidRDefault="00C24E55" w:rsidP="005B0010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 xml:space="preserve">Nothing reported under Mayors Discussion or Board of Trustees Discussion. </w:t>
      </w:r>
    </w:p>
    <w:p w14:paraId="65CD458B" w14:textId="72CFABE2" w:rsidR="00C24E55" w:rsidRDefault="00C24E55" w:rsidP="005B0010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>Motion by Grove and seconded by Young to pay the PWA bills. Winslow, Grove, Faulkner, Young and Kelly voted yea. Jackson, Baker and Bond absent. 5-0. Motion passes.</w:t>
      </w:r>
    </w:p>
    <w:p w14:paraId="2401DF8F" w14:textId="2E13880A" w:rsidR="00C24E55" w:rsidRDefault="00C24E55" w:rsidP="005B0010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 xml:space="preserve">Motion by Winslow, seconded by Young to adjourn the meeting. Winslow, Grove, Faulkner, Young and Kelly voted yea. Jackson, Baker and Bond absent. 5-0, motion passes. </w:t>
      </w:r>
    </w:p>
    <w:p w14:paraId="1DF2E2C3" w14:textId="77777777" w:rsidR="00F50CBB" w:rsidRDefault="003C203E"/>
    <w:sectPr w:rsidR="00F5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Dante">
    <w:altName w:val="Dante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10"/>
    <w:rsid w:val="003C203E"/>
    <w:rsid w:val="0054671D"/>
    <w:rsid w:val="005B0010"/>
    <w:rsid w:val="008F2119"/>
    <w:rsid w:val="009F3159"/>
    <w:rsid w:val="00A65180"/>
    <w:rsid w:val="00C24E55"/>
    <w:rsid w:val="00C43EEB"/>
    <w:rsid w:val="00F4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B5A01"/>
  <w15:chartTrackingRefBased/>
  <w15:docId w15:val="{6AEEDE2D-B639-4FD8-8218-593F402F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01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dc:description/>
  <cp:lastModifiedBy>Court Clerk</cp:lastModifiedBy>
  <cp:revision>3</cp:revision>
  <cp:lastPrinted>2018-09-20T16:15:00Z</cp:lastPrinted>
  <dcterms:created xsi:type="dcterms:W3CDTF">2018-09-19T13:52:00Z</dcterms:created>
  <dcterms:modified xsi:type="dcterms:W3CDTF">2018-09-20T16:17:00Z</dcterms:modified>
</cp:coreProperties>
</file>