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31661" w14:textId="77777777" w:rsidR="00BF3234" w:rsidRDefault="00BF3234" w:rsidP="00BF3234">
      <w:pPr>
        <w:jc w:val="center"/>
        <w:rPr>
          <w:rFonts w:ascii="Felix Titling" w:hAnsi="Felix Titling"/>
          <w:b/>
          <w:sz w:val="28"/>
          <w:szCs w:val="28"/>
        </w:rPr>
      </w:pPr>
      <w:r w:rsidRPr="00B256AD">
        <w:rPr>
          <w:rFonts w:ascii="Felix Titling" w:hAnsi="Felix Titling"/>
          <w:b/>
          <w:sz w:val="28"/>
          <w:szCs w:val="28"/>
        </w:rPr>
        <w:t xml:space="preserve">Hartshorne city council </w:t>
      </w:r>
    </w:p>
    <w:p w14:paraId="349E4D26" w14:textId="1B3524B0" w:rsidR="00BF3234" w:rsidRDefault="00BF3234" w:rsidP="00BF3234">
      <w:pPr>
        <w:jc w:val="center"/>
        <w:rPr>
          <w:rFonts w:ascii="Bell MT" w:hAnsi="Bell MT"/>
          <w:b/>
        </w:rPr>
      </w:pPr>
      <w:r>
        <w:rPr>
          <w:rFonts w:ascii="Bell MT" w:hAnsi="Bell MT"/>
          <w:b/>
        </w:rPr>
        <w:t xml:space="preserve">PWA </w:t>
      </w:r>
      <w:r w:rsidRPr="00B256AD">
        <w:rPr>
          <w:rFonts w:ascii="Bell MT" w:hAnsi="Bell MT"/>
          <w:b/>
        </w:rPr>
        <w:t>MEETING MINUTES</w:t>
      </w:r>
      <w:r>
        <w:rPr>
          <w:rFonts w:ascii="Bell MT" w:hAnsi="Bell MT"/>
          <w:b/>
        </w:rPr>
        <w:t xml:space="preserve"> OF THE APRIL 23</w:t>
      </w:r>
      <w:r>
        <w:rPr>
          <w:rFonts w:ascii="Bell MT" w:hAnsi="Bell MT"/>
          <w:b/>
          <w:vertAlign w:val="superscript"/>
        </w:rPr>
        <w:t>rd</w:t>
      </w:r>
      <w:r>
        <w:rPr>
          <w:rFonts w:ascii="Bell MT" w:hAnsi="Bell MT"/>
          <w:b/>
        </w:rPr>
        <w:t>, 2018 CITY COUNCIL MEETING.</w:t>
      </w:r>
    </w:p>
    <w:p w14:paraId="38027057" w14:textId="77777777" w:rsidR="00BF3234" w:rsidRDefault="00BF3234" w:rsidP="00BF3234">
      <w:pPr>
        <w:jc w:val="center"/>
        <w:rPr>
          <w:rFonts w:ascii="Bell MT" w:hAnsi="Bell MT"/>
          <w:b/>
        </w:rPr>
      </w:pPr>
    </w:p>
    <w:p w14:paraId="509C82A9" w14:textId="6E9DB7C7" w:rsidR="00BF3234" w:rsidRDefault="00BF3234" w:rsidP="00BF3234">
      <w:pPr>
        <w:rPr>
          <w:rFonts w:ascii="Bell MT" w:hAnsi="Bell MT"/>
        </w:rPr>
      </w:pPr>
      <w:r>
        <w:rPr>
          <w:rFonts w:ascii="Bell MT" w:hAnsi="Bell MT"/>
        </w:rPr>
        <w:t>Mayor Joy Cline met with board members o</w:t>
      </w:r>
      <w:r w:rsidR="00F353D8">
        <w:rPr>
          <w:rFonts w:ascii="Bell MT" w:hAnsi="Bell MT"/>
        </w:rPr>
        <w:t>n</w:t>
      </w:r>
      <w:r>
        <w:rPr>
          <w:rFonts w:ascii="Bell MT" w:hAnsi="Bell MT"/>
        </w:rPr>
        <w:t xml:space="preserve"> April 23rd, 2018 for the Hartshorne City Council PWA regularly scheduled meeting.</w:t>
      </w:r>
    </w:p>
    <w:p w14:paraId="1F4D6B0F" w14:textId="77777777" w:rsidR="00BF3234" w:rsidRDefault="00BF3234" w:rsidP="00BF3234">
      <w:pPr>
        <w:rPr>
          <w:rFonts w:ascii="Bell MT" w:hAnsi="Bell MT"/>
        </w:rPr>
      </w:pPr>
    </w:p>
    <w:p w14:paraId="7810D3DF" w14:textId="7BA1F426" w:rsidR="00BF3234" w:rsidRDefault="00BF3234" w:rsidP="00BF3234">
      <w:pPr>
        <w:rPr>
          <w:rFonts w:ascii="Bell MT" w:hAnsi="Bell MT"/>
        </w:rPr>
      </w:pPr>
      <w:r>
        <w:rPr>
          <w:rFonts w:ascii="Bell MT" w:hAnsi="Bell MT"/>
        </w:rPr>
        <w:t xml:space="preserve">Roll Call: Kelly, Winslow, Grove, Faulkner, Young, Bond and Baker present. Absent for duration of meeting: Jackson. </w:t>
      </w:r>
    </w:p>
    <w:p w14:paraId="389CFF68" w14:textId="0F20520A" w:rsidR="00BF3234" w:rsidRDefault="00BF3234" w:rsidP="00BF3234">
      <w:pPr>
        <w:rPr>
          <w:rFonts w:ascii="Bell MT" w:hAnsi="Bell MT"/>
        </w:rPr>
      </w:pPr>
      <w:r>
        <w:rPr>
          <w:rFonts w:ascii="Bell MT" w:hAnsi="Bell MT"/>
        </w:rPr>
        <w:t>Quorum present.</w:t>
      </w:r>
    </w:p>
    <w:p w14:paraId="65F80367" w14:textId="76A761FA" w:rsidR="00BF3234" w:rsidRDefault="00BF3234" w:rsidP="00BF3234">
      <w:pPr>
        <w:rPr>
          <w:rFonts w:ascii="Bell MT" w:hAnsi="Bell MT"/>
        </w:rPr>
      </w:pPr>
    </w:p>
    <w:p w14:paraId="0E66B2AD" w14:textId="32D29C1A" w:rsidR="00BF3234" w:rsidRDefault="00BF3234" w:rsidP="00BF3234">
      <w:pPr>
        <w:pStyle w:val="ListParagraph"/>
        <w:numPr>
          <w:ilvl w:val="0"/>
          <w:numId w:val="1"/>
        </w:numPr>
        <w:rPr>
          <w:rFonts w:ascii="Bell MT" w:hAnsi="Bell MT"/>
        </w:rPr>
      </w:pPr>
      <w:r>
        <w:rPr>
          <w:rFonts w:ascii="Bell MT" w:hAnsi="Bell MT"/>
        </w:rPr>
        <w:t>Motion by Winslow and seconded by Faulkner for council approval of the minutes from the April 9</w:t>
      </w:r>
      <w:r w:rsidRPr="00BF3234">
        <w:rPr>
          <w:rFonts w:ascii="Bell MT" w:hAnsi="Bell MT"/>
          <w:vertAlign w:val="superscript"/>
        </w:rPr>
        <w:t>th</w:t>
      </w:r>
      <w:r>
        <w:rPr>
          <w:rFonts w:ascii="Bell MT" w:hAnsi="Bell MT"/>
        </w:rPr>
        <w:t xml:space="preserve">, 2018 meeting. 5 </w:t>
      </w:r>
      <w:proofErr w:type="gramStart"/>
      <w:r>
        <w:rPr>
          <w:rFonts w:ascii="Bell MT" w:hAnsi="Bell MT"/>
        </w:rPr>
        <w:t>yea</w:t>
      </w:r>
      <w:proofErr w:type="gramEnd"/>
      <w:r>
        <w:rPr>
          <w:rFonts w:ascii="Bell MT" w:hAnsi="Bell MT"/>
        </w:rPr>
        <w:t xml:space="preserve"> by Baker, Winslow, Grove, Faulkner, and Young. Pass by Kelly </w:t>
      </w:r>
      <w:bookmarkStart w:id="0" w:name="_GoBack"/>
      <w:bookmarkEnd w:id="0"/>
      <w:r>
        <w:rPr>
          <w:rFonts w:ascii="Bell MT" w:hAnsi="Bell MT"/>
        </w:rPr>
        <w:t xml:space="preserve">and Bond. 5 yea, 2 </w:t>
      </w:r>
      <w:proofErr w:type="gramStart"/>
      <w:r>
        <w:rPr>
          <w:rFonts w:ascii="Bell MT" w:hAnsi="Bell MT"/>
        </w:rPr>
        <w:t>pass</w:t>
      </w:r>
      <w:proofErr w:type="gramEnd"/>
      <w:r>
        <w:rPr>
          <w:rFonts w:ascii="Bell MT" w:hAnsi="Bell MT"/>
        </w:rPr>
        <w:t xml:space="preserve">. </w:t>
      </w:r>
      <w:r w:rsidR="00B87508">
        <w:rPr>
          <w:rFonts w:ascii="Bell MT" w:hAnsi="Bell MT"/>
        </w:rPr>
        <w:t xml:space="preserve">Jackson </w:t>
      </w:r>
      <w:proofErr w:type="gramStart"/>
      <w:r w:rsidR="00B87508">
        <w:rPr>
          <w:rFonts w:ascii="Bell MT" w:hAnsi="Bell MT"/>
        </w:rPr>
        <w:t>absent</w:t>
      </w:r>
      <w:proofErr w:type="gramEnd"/>
      <w:r w:rsidR="00B87508">
        <w:rPr>
          <w:rFonts w:ascii="Bell MT" w:hAnsi="Bell MT"/>
        </w:rPr>
        <w:t xml:space="preserve">. </w:t>
      </w:r>
      <w:r>
        <w:rPr>
          <w:rFonts w:ascii="Bell MT" w:hAnsi="Bell MT"/>
        </w:rPr>
        <w:t>Motion passes.</w:t>
      </w:r>
    </w:p>
    <w:p w14:paraId="5893F2B9" w14:textId="07B2A698" w:rsidR="00BF3234" w:rsidRDefault="00BF3234" w:rsidP="00BF3234">
      <w:pPr>
        <w:pStyle w:val="ListParagraph"/>
        <w:numPr>
          <w:ilvl w:val="0"/>
          <w:numId w:val="1"/>
        </w:numPr>
        <w:rPr>
          <w:rFonts w:ascii="Bell MT" w:hAnsi="Bell MT"/>
        </w:rPr>
      </w:pPr>
      <w:r>
        <w:rPr>
          <w:rFonts w:ascii="Bell MT" w:hAnsi="Bell MT"/>
        </w:rPr>
        <w:t xml:space="preserve">Motion by Winslow and seconded by Young for council approval of proposal from Julie Hudgins for training services for utility billing for SSCI (Sequoyah). </w:t>
      </w:r>
      <w:r w:rsidR="00B87508">
        <w:rPr>
          <w:rFonts w:ascii="Bell MT" w:hAnsi="Bell MT"/>
        </w:rPr>
        <w:t xml:space="preserve">Baker, Winslow, Bond, Grove, Faulkner, Young and Kelly voted yea. Jackson </w:t>
      </w:r>
      <w:proofErr w:type="gramStart"/>
      <w:r w:rsidR="00B87508">
        <w:rPr>
          <w:rFonts w:ascii="Bell MT" w:hAnsi="Bell MT"/>
        </w:rPr>
        <w:t>absent</w:t>
      </w:r>
      <w:proofErr w:type="gramEnd"/>
      <w:r w:rsidR="00B87508">
        <w:rPr>
          <w:rFonts w:ascii="Bell MT" w:hAnsi="Bell MT"/>
        </w:rPr>
        <w:t xml:space="preserve">. No nays. 7-0, motion passes. </w:t>
      </w:r>
    </w:p>
    <w:p w14:paraId="458CFE75" w14:textId="433FC271" w:rsidR="00B87508" w:rsidRDefault="00B87508" w:rsidP="00BF3234">
      <w:pPr>
        <w:pStyle w:val="ListParagraph"/>
        <w:numPr>
          <w:ilvl w:val="0"/>
          <w:numId w:val="1"/>
        </w:numPr>
        <w:rPr>
          <w:rFonts w:ascii="Bell MT" w:hAnsi="Bell MT"/>
        </w:rPr>
      </w:pPr>
      <w:r>
        <w:rPr>
          <w:rFonts w:ascii="Bell MT" w:hAnsi="Bell MT"/>
        </w:rPr>
        <w:t xml:space="preserve">No discussion or action on this item. Mr. </w:t>
      </w:r>
      <w:proofErr w:type="spellStart"/>
      <w:r>
        <w:rPr>
          <w:rFonts w:ascii="Bell MT" w:hAnsi="Bell MT"/>
        </w:rPr>
        <w:t>Sarten</w:t>
      </w:r>
      <w:proofErr w:type="spellEnd"/>
      <w:r>
        <w:rPr>
          <w:rFonts w:ascii="Bell MT" w:hAnsi="Bell MT"/>
        </w:rPr>
        <w:t xml:space="preserve"> did not attend meeting. </w:t>
      </w:r>
    </w:p>
    <w:p w14:paraId="00134657" w14:textId="2059535A" w:rsidR="00B87508" w:rsidRDefault="00B87508" w:rsidP="00BF3234">
      <w:pPr>
        <w:pStyle w:val="ListParagraph"/>
        <w:numPr>
          <w:ilvl w:val="0"/>
          <w:numId w:val="1"/>
        </w:numPr>
        <w:rPr>
          <w:rFonts w:ascii="Bell MT" w:hAnsi="Bell MT"/>
        </w:rPr>
      </w:pPr>
      <w:r>
        <w:rPr>
          <w:rFonts w:ascii="Bell MT" w:hAnsi="Bell MT"/>
        </w:rPr>
        <w:t xml:space="preserve">Motion by Grove and seconded by Kelly for council approval or disapproval of Hartshorne Public Schools to assume the cost of the new meter installed for the multimedia center located at the Hartshorne High School. Motion by Faulkner to disapprove assuming this cost. Seconded by Winslow. Baker, Winslow, Bond, Grove, Faulkner, Young and Kelly voted yea. Jackson </w:t>
      </w:r>
      <w:proofErr w:type="gramStart"/>
      <w:r>
        <w:rPr>
          <w:rFonts w:ascii="Bell MT" w:hAnsi="Bell MT"/>
        </w:rPr>
        <w:t>absent</w:t>
      </w:r>
      <w:proofErr w:type="gramEnd"/>
      <w:r>
        <w:rPr>
          <w:rFonts w:ascii="Bell MT" w:hAnsi="Bell MT"/>
        </w:rPr>
        <w:t>. 7-0, motion passes.</w:t>
      </w:r>
    </w:p>
    <w:p w14:paraId="1DDF5AEB" w14:textId="6E211A00" w:rsidR="00B87508" w:rsidRDefault="00B87508" w:rsidP="00BF3234">
      <w:pPr>
        <w:pStyle w:val="ListParagraph"/>
        <w:numPr>
          <w:ilvl w:val="0"/>
          <w:numId w:val="1"/>
        </w:numPr>
        <w:rPr>
          <w:rFonts w:ascii="Bell MT" w:hAnsi="Bell MT"/>
        </w:rPr>
      </w:pPr>
      <w:r>
        <w:rPr>
          <w:rFonts w:ascii="Bell MT" w:hAnsi="Bell MT"/>
        </w:rPr>
        <w:t xml:space="preserve">Motion by Winslow and seconded by Faulkner to approve paying the PWA bills. Baker, Winslow, Bond, Grove, Faulkner, Young and Kelly. Jackson </w:t>
      </w:r>
      <w:proofErr w:type="gramStart"/>
      <w:r>
        <w:rPr>
          <w:rFonts w:ascii="Bell MT" w:hAnsi="Bell MT"/>
        </w:rPr>
        <w:t>absent</w:t>
      </w:r>
      <w:proofErr w:type="gramEnd"/>
      <w:r>
        <w:rPr>
          <w:rFonts w:ascii="Bell MT" w:hAnsi="Bell MT"/>
        </w:rPr>
        <w:t>. 7-0, motion passes.</w:t>
      </w:r>
    </w:p>
    <w:p w14:paraId="06EF5642" w14:textId="707E0CA5" w:rsidR="00B87508" w:rsidRDefault="00B87508" w:rsidP="00BF3234">
      <w:pPr>
        <w:pStyle w:val="ListParagraph"/>
        <w:numPr>
          <w:ilvl w:val="0"/>
          <w:numId w:val="1"/>
        </w:numPr>
        <w:rPr>
          <w:rFonts w:ascii="Bell MT" w:hAnsi="Bell MT"/>
        </w:rPr>
      </w:pPr>
      <w:r>
        <w:rPr>
          <w:rFonts w:ascii="Bell MT" w:hAnsi="Bell MT"/>
        </w:rPr>
        <w:t xml:space="preserve">Motion by Winslow and seconded by Faulkner to adjourn the meeting. Baker, Winslow, Bond, Grove, Faulkner, Young and Kelly voted yea. Jackson </w:t>
      </w:r>
      <w:proofErr w:type="gramStart"/>
      <w:r>
        <w:rPr>
          <w:rFonts w:ascii="Bell MT" w:hAnsi="Bell MT"/>
        </w:rPr>
        <w:t>absent</w:t>
      </w:r>
      <w:proofErr w:type="gramEnd"/>
      <w:r>
        <w:rPr>
          <w:rFonts w:ascii="Bell MT" w:hAnsi="Bell MT"/>
        </w:rPr>
        <w:t xml:space="preserve">. 7-0, motion passes. </w:t>
      </w:r>
    </w:p>
    <w:p w14:paraId="4C1AC17D" w14:textId="3BB15C86" w:rsidR="00F353D8" w:rsidRDefault="00F353D8" w:rsidP="00B87508">
      <w:pPr>
        <w:rPr>
          <w:rFonts w:ascii="Bell MT" w:hAnsi="Bell MT"/>
        </w:rPr>
      </w:pPr>
      <w:r>
        <w:rPr>
          <w:rFonts w:ascii="Bell MT" w:hAnsi="Bell MT"/>
        </w:rPr>
        <w:t xml:space="preserve">Under Mayor’s discussion the mayor said that the City is currently looking into purchasing pressure regulators for our water system. </w:t>
      </w:r>
    </w:p>
    <w:p w14:paraId="1E37550D" w14:textId="4BC69B6E" w:rsidR="00F353D8" w:rsidRDefault="00F353D8" w:rsidP="00B87508">
      <w:pPr>
        <w:rPr>
          <w:rFonts w:ascii="Bell MT" w:hAnsi="Bell MT"/>
        </w:rPr>
      </w:pPr>
    </w:p>
    <w:p w14:paraId="1D459E49" w14:textId="1CEB61A7" w:rsidR="00F353D8" w:rsidRPr="00B87508" w:rsidRDefault="00F353D8" w:rsidP="00B87508">
      <w:pPr>
        <w:rPr>
          <w:rFonts w:ascii="Bell MT" w:hAnsi="Bell MT"/>
        </w:rPr>
      </w:pPr>
      <w:r>
        <w:rPr>
          <w:rFonts w:ascii="Bell MT" w:hAnsi="Bell MT"/>
        </w:rPr>
        <w:t>Lisa Brown, City Clerk</w:t>
      </w:r>
    </w:p>
    <w:p w14:paraId="79FF1A1C" w14:textId="77777777" w:rsidR="00F50CBB" w:rsidRDefault="009B0609"/>
    <w:sectPr w:rsidR="00F50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28762D"/>
    <w:multiLevelType w:val="hybridMultilevel"/>
    <w:tmpl w:val="B5A87F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234"/>
    <w:rsid w:val="005F3712"/>
    <w:rsid w:val="008F2119"/>
    <w:rsid w:val="009B0609"/>
    <w:rsid w:val="00A65180"/>
    <w:rsid w:val="00B87508"/>
    <w:rsid w:val="00B94CCA"/>
    <w:rsid w:val="00BF3234"/>
    <w:rsid w:val="00F35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007B0"/>
  <w15:chartTrackingRefBased/>
  <w15:docId w15:val="{926FEF4E-75C4-49C2-BCE5-FEFB26038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2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234"/>
    <w:pPr>
      <w:ind w:left="720"/>
      <w:contextualSpacing/>
    </w:pPr>
  </w:style>
  <w:style w:type="paragraph" w:styleId="BalloonText">
    <w:name w:val="Balloon Text"/>
    <w:basedOn w:val="Normal"/>
    <w:link w:val="BalloonTextChar"/>
    <w:uiPriority w:val="99"/>
    <w:semiHidden/>
    <w:unhideWhenUsed/>
    <w:rsid w:val="00F35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3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Hartshorne</dc:creator>
  <cp:keywords/>
  <dc:description/>
  <cp:lastModifiedBy>Court Clerk</cp:lastModifiedBy>
  <cp:revision>2</cp:revision>
  <cp:lastPrinted>2018-11-07T21:53:00Z</cp:lastPrinted>
  <dcterms:created xsi:type="dcterms:W3CDTF">2018-04-25T20:03:00Z</dcterms:created>
  <dcterms:modified xsi:type="dcterms:W3CDTF">2018-11-07T22:09:00Z</dcterms:modified>
</cp:coreProperties>
</file>